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327" w14:textId="04155DBF" w:rsidR="004D5196" w:rsidRPr="007D771C" w:rsidRDefault="00CB2773" w:rsidP="00231D54">
      <w:pPr>
        <w:tabs>
          <w:tab w:val="left" w:pos="1310"/>
        </w:tabs>
        <w:spacing w:after="0"/>
        <w:ind w:left="180"/>
        <w:rPr>
          <w:rFonts w:ascii="Gill Sans MT" w:hAnsi="Gill Sans MT"/>
        </w:rPr>
      </w:pPr>
      <w:r w:rsidRPr="007D771C">
        <w:rPr>
          <w:rFonts w:ascii="Gill Sans MT" w:hAnsi="Gill Sans MT"/>
        </w:rPr>
        <w:tab/>
      </w:r>
    </w:p>
    <w:p w14:paraId="60F4DCD5" w14:textId="66AFF136" w:rsidR="003C2961" w:rsidRPr="007D771C" w:rsidRDefault="003C2961" w:rsidP="00231D54">
      <w:pPr>
        <w:pStyle w:val="Header"/>
        <w:ind w:left="180"/>
        <w:rPr>
          <w:rFonts w:ascii="Gill Sans MT" w:hAnsi="Gill Sans MT"/>
          <w:b/>
          <w:bCs/>
          <w:color w:val="002060"/>
          <w:sz w:val="32"/>
          <w:szCs w:val="32"/>
          <w:lang w:val="en-US"/>
        </w:rPr>
      </w:pPr>
      <w:r w:rsidRPr="007D771C">
        <w:rPr>
          <w:rFonts w:ascii="Gill Sans MT" w:hAnsi="Gill Sans MT"/>
          <w:b/>
          <w:bCs/>
          <w:color w:val="002060"/>
          <w:sz w:val="32"/>
          <w:szCs w:val="32"/>
          <w:lang w:val="en-US"/>
        </w:rPr>
        <w:t xml:space="preserve">Solid </w:t>
      </w:r>
      <w:r w:rsidR="008A698C" w:rsidRPr="007D771C">
        <w:rPr>
          <w:rFonts w:ascii="Gill Sans MT" w:hAnsi="Gill Sans MT"/>
          <w:b/>
          <w:bCs/>
          <w:color w:val="002060"/>
          <w:sz w:val="32"/>
          <w:szCs w:val="32"/>
          <w:lang w:val="en-US"/>
        </w:rPr>
        <w:t>W</w:t>
      </w:r>
      <w:r w:rsidRPr="007D771C">
        <w:rPr>
          <w:rFonts w:ascii="Gill Sans MT" w:hAnsi="Gill Sans MT"/>
          <w:b/>
          <w:bCs/>
          <w:color w:val="002060"/>
          <w:sz w:val="32"/>
          <w:szCs w:val="32"/>
          <w:lang w:val="en-US"/>
        </w:rPr>
        <w:t>aste Capacity Index for Local Governments (SCIL)</w:t>
      </w:r>
    </w:p>
    <w:p w14:paraId="2CC8AFB9" w14:textId="6F7B819F" w:rsidR="003C2961" w:rsidRPr="007D771C" w:rsidRDefault="003C2961" w:rsidP="00231D54">
      <w:pPr>
        <w:pStyle w:val="Header"/>
        <w:tabs>
          <w:tab w:val="clear" w:pos="4680"/>
          <w:tab w:val="clear" w:pos="9360"/>
          <w:tab w:val="left" w:pos="7631"/>
        </w:tabs>
        <w:ind w:left="180"/>
        <w:rPr>
          <w:rFonts w:ascii="Gill Sans MT" w:hAnsi="Gill Sans MT"/>
          <w:b/>
          <w:bCs/>
          <w:sz w:val="28"/>
          <w:szCs w:val="28"/>
          <w:lang w:val="en-US"/>
        </w:rPr>
      </w:pPr>
      <w:r w:rsidRPr="007D771C">
        <w:rPr>
          <w:rFonts w:ascii="Gill Sans MT" w:hAnsi="Gill Sans MT"/>
          <w:b/>
          <w:bCs/>
          <w:sz w:val="28"/>
          <w:szCs w:val="28"/>
          <w:lang w:val="en-US"/>
        </w:rPr>
        <w:t xml:space="preserve">SCIL Survey </w:t>
      </w:r>
      <w:r w:rsidR="00BD2EB5" w:rsidRPr="007D771C">
        <w:rPr>
          <w:rFonts w:ascii="Gill Sans MT" w:hAnsi="Gill Sans MT"/>
          <w:b/>
          <w:bCs/>
          <w:sz w:val="28"/>
          <w:szCs w:val="28"/>
          <w:lang w:val="en-US"/>
        </w:rPr>
        <w:t>Preparation Document</w:t>
      </w:r>
      <w:r w:rsidRPr="007D771C">
        <w:rPr>
          <w:rFonts w:ascii="Gill Sans MT" w:hAnsi="Gill Sans MT"/>
          <w:b/>
          <w:bCs/>
          <w:sz w:val="28"/>
          <w:szCs w:val="28"/>
          <w:lang w:val="en-US"/>
        </w:rPr>
        <w:tab/>
      </w:r>
    </w:p>
    <w:p w14:paraId="2A0A059B" w14:textId="23C79CAA" w:rsidR="003C2961" w:rsidRPr="007D771C" w:rsidRDefault="003C2961" w:rsidP="00231D54">
      <w:pPr>
        <w:pStyle w:val="Header"/>
        <w:ind w:left="180"/>
        <w:rPr>
          <w:rFonts w:ascii="Gill Sans MT" w:hAnsi="Gill Sans MT"/>
          <w:b/>
          <w:bCs/>
          <w:sz w:val="28"/>
          <w:szCs w:val="28"/>
          <w:lang w:val="en-US"/>
        </w:rPr>
      </w:pPr>
      <w:r w:rsidRPr="007D771C">
        <w:rPr>
          <w:rFonts w:ascii="Gill Sans MT" w:hAnsi="Gill Sans MT"/>
          <w:b/>
          <w:bCs/>
          <w:sz w:val="28"/>
          <w:szCs w:val="28"/>
          <w:lang w:val="en-US"/>
        </w:rPr>
        <w:t xml:space="preserve">Component </w:t>
      </w:r>
      <w:r w:rsidR="002179C5" w:rsidRPr="007D771C">
        <w:rPr>
          <w:rFonts w:ascii="Gill Sans MT" w:hAnsi="Gill Sans MT"/>
          <w:b/>
          <w:bCs/>
          <w:sz w:val="28"/>
          <w:szCs w:val="28"/>
          <w:lang w:val="en-US"/>
        </w:rPr>
        <w:t>1</w:t>
      </w:r>
      <w:r w:rsidRPr="007D771C">
        <w:rPr>
          <w:rFonts w:ascii="Gill Sans MT" w:hAnsi="Gill Sans MT"/>
          <w:b/>
          <w:bCs/>
          <w:sz w:val="28"/>
          <w:szCs w:val="28"/>
          <w:lang w:val="en-US"/>
        </w:rPr>
        <w:t xml:space="preserve"> – </w:t>
      </w:r>
      <w:r w:rsidR="002179C5" w:rsidRPr="007D771C">
        <w:rPr>
          <w:rFonts w:ascii="Gill Sans MT" w:hAnsi="Gill Sans MT"/>
          <w:b/>
          <w:bCs/>
          <w:sz w:val="28"/>
          <w:szCs w:val="28"/>
          <w:lang w:val="en-US"/>
        </w:rPr>
        <w:t>Planning</w:t>
      </w:r>
    </w:p>
    <w:p w14:paraId="2FE5B392" w14:textId="77777777" w:rsidR="003C2961" w:rsidRPr="007D771C" w:rsidRDefault="003C2961" w:rsidP="00231D54">
      <w:pPr>
        <w:pStyle w:val="Header"/>
        <w:ind w:left="180" w:right="270"/>
        <w:rPr>
          <w:rFonts w:ascii="Gill Sans MT" w:hAnsi="Gill Sans MT"/>
          <w:b/>
          <w:bCs/>
          <w:sz w:val="28"/>
          <w:szCs w:val="28"/>
          <w:lang w:val="en-US"/>
        </w:rPr>
      </w:pPr>
    </w:p>
    <w:p w14:paraId="4D8C2CE1" w14:textId="6E9DD0D4" w:rsidR="003C2961" w:rsidRPr="007D771C" w:rsidRDefault="00186323" w:rsidP="00231D54">
      <w:pPr>
        <w:ind w:left="180" w:right="270"/>
        <w:rPr>
          <w:rFonts w:ascii="Gill Sans MT" w:hAnsi="Gill Sans MT"/>
          <w:lang w:val="en-US"/>
        </w:rPr>
      </w:pPr>
      <w:r w:rsidRPr="007D771C">
        <w:rPr>
          <w:rFonts w:ascii="Gill Sans MT" w:hAnsi="Gill Sans MT"/>
          <w:lang w:val="en-US"/>
        </w:rPr>
        <w:t xml:space="preserve">The SCIL Survey is one component of USAID’s Clean Cities, Blue Ocean (CCBO) Solid waste Capacity Index for Local government (SCIL) Tool Kit. The SCIL Survey has six components. </w:t>
      </w:r>
    </w:p>
    <w:p w14:paraId="66D53C4B" w14:textId="52D704C7" w:rsidR="003C2961" w:rsidRPr="007D771C" w:rsidRDefault="003C2961" w:rsidP="00231D54">
      <w:pPr>
        <w:ind w:left="180" w:right="270"/>
        <w:rPr>
          <w:rFonts w:ascii="Gill Sans MT" w:hAnsi="Gill Sans MT"/>
          <w:lang w:val="en-US"/>
        </w:rPr>
      </w:pPr>
      <w:r w:rsidRPr="007D771C">
        <w:rPr>
          <w:rFonts w:ascii="Gill Sans MT" w:hAnsi="Gill Sans MT"/>
          <w:lang w:val="en-US"/>
        </w:rPr>
        <w:t xml:space="preserve">This document provides an overview of all </w:t>
      </w:r>
      <w:r w:rsidRPr="007D771C">
        <w:rPr>
          <w:rFonts w:ascii="Gill Sans MT" w:hAnsi="Gill Sans MT"/>
          <w:i/>
          <w:iCs/>
          <w:lang w:val="en-US"/>
        </w:rPr>
        <w:t>C</w:t>
      </w:r>
      <w:r w:rsidR="00186323" w:rsidRPr="007D771C">
        <w:rPr>
          <w:rFonts w:ascii="Gill Sans MT" w:hAnsi="Gill Sans MT"/>
          <w:i/>
          <w:iCs/>
          <w:lang w:val="en-US"/>
        </w:rPr>
        <w:t>omponent</w:t>
      </w:r>
      <w:r w:rsidRPr="007D771C">
        <w:rPr>
          <w:rFonts w:ascii="Gill Sans MT" w:hAnsi="Gill Sans MT"/>
          <w:i/>
          <w:iCs/>
          <w:lang w:val="en-US"/>
        </w:rPr>
        <w:t xml:space="preserve"> </w:t>
      </w:r>
      <w:r w:rsidR="002179C5" w:rsidRPr="007D771C">
        <w:rPr>
          <w:rFonts w:ascii="Gill Sans MT" w:hAnsi="Gill Sans MT"/>
          <w:i/>
          <w:iCs/>
          <w:lang w:val="en-US"/>
        </w:rPr>
        <w:t>1: Planning</w:t>
      </w:r>
      <w:r w:rsidR="00186323" w:rsidRPr="007D771C">
        <w:rPr>
          <w:rFonts w:ascii="Gill Sans MT" w:hAnsi="Gill Sans MT"/>
          <w:lang w:val="en-US"/>
        </w:rPr>
        <w:t xml:space="preserve"> questions </w:t>
      </w:r>
      <w:r w:rsidR="007457D6" w:rsidRPr="007D771C">
        <w:rPr>
          <w:rFonts w:ascii="Gill Sans MT" w:hAnsi="Gill Sans MT"/>
          <w:lang w:val="en-US"/>
        </w:rPr>
        <w:t>contained in the SCIL survey</w:t>
      </w:r>
      <w:r w:rsidR="00186323" w:rsidRPr="007D771C">
        <w:rPr>
          <w:rFonts w:ascii="Gill Sans MT" w:hAnsi="Gill Sans MT"/>
          <w:lang w:val="en-US"/>
        </w:rPr>
        <w:t xml:space="preserve">. It </w:t>
      </w:r>
      <w:r w:rsidR="007457D6" w:rsidRPr="007D771C">
        <w:rPr>
          <w:rFonts w:ascii="Gill Sans MT" w:hAnsi="Gill Sans MT"/>
          <w:lang w:val="en-US"/>
        </w:rPr>
        <w:t>enabl</w:t>
      </w:r>
      <w:r w:rsidR="00186323" w:rsidRPr="007D771C">
        <w:rPr>
          <w:rFonts w:ascii="Gill Sans MT" w:hAnsi="Gill Sans MT"/>
          <w:lang w:val="en-US"/>
        </w:rPr>
        <w:t xml:space="preserve">es those participating in the assessment </w:t>
      </w:r>
      <w:r w:rsidR="007457D6" w:rsidRPr="007D771C">
        <w:rPr>
          <w:rFonts w:ascii="Gill Sans MT" w:hAnsi="Gill Sans MT"/>
          <w:lang w:val="en-US"/>
        </w:rPr>
        <w:t>to review</w:t>
      </w:r>
      <w:r w:rsidR="00186323" w:rsidRPr="007D771C">
        <w:rPr>
          <w:rFonts w:ascii="Gill Sans MT" w:hAnsi="Gill Sans MT"/>
          <w:lang w:val="en-US"/>
        </w:rPr>
        <w:t xml:space="preserve"> each of these “Yes/No” questions to determine which may be answered “Yes</w:t>
      </w:r>
      <w:r w:rsidR="007457D6" w:rsidRPr="007D771C">
        <w:rPr>
          <w:rFonts w:ascii="Gill Sans MT" w:hAnsi="Gill Sans MT"/>
          <w:lang w:val="en-US"/>
        </w:rPr>
        <w:t>.</w:t>
      </w:r>
      <w:r w:rsidR="00186323" w:rsidRPr="007D771C">
        <w:rPr>
          <w:rFonts w:ascii="Gill Sans MT" w:hAnsi="Gill Sans MT"/>
          <w:lang w:val="en-US"/>
        </w:rPr>
        <w:t>”</w:t>
      </w:r>
      <w:r w:rsidR="007457D6" w:rsidRPr="007D771C">
        <w:rPr>
          <w:rFonts w:ascii="Gill Sans MT" w:hAnsi="Gill Sans MT"/>
          <w:lang w:val="en-US"/>
        </w:rPr>
        <w:t xml:space="preserve"> and begin to gather “e</w:t>
      </w:r>
      <w:r w:rsidR="00186323" w:rsidRPr="007D771C">
        <w:rPr>
          <w:rFonts w:ascii="Gill Sans MT" w:hAnsi="Gill Sans MT"/>
          <w:lang w:val="en-US"/>
        </w:rPr>
        <w:t>vidence</w:t>
      </w:r>
      <w:r w:rsidR="007457D6" w:rsidRPr="007D771C">
        <w:rPr>
          <w:rFonts w:ascii="Gill Sans MT" w:hAnsi="Gill Sans MT"/>
          <w:lang w:val="en-US"/>
        </w:rPr>
        <w:t>”</w:t>
      </w:r>
      <w:r w:rsidR="00186323" w:rsidRPr="007D771C">
        <w:rPr>
          <w:rFonts w:ascii="Gill Sans MT" w:hAnsi="Gill Sans MT"/>
          <w:lang w:val="en-US"/>
        </w:rPr>
        <w:t xml:space="preserve"> to support this answer. The last column may be used to track whether evidence has been found. The answers and evidence must be entered into the SCIL Tracker for a SCIL Score to be formed. </w:t>
      </w:r>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46"/>
        <w:gridCol w:w="791"/>
        <w:gridCol w:w="5613"/>
        <w:gridCol w:w="2013"/>
        <w:gridCol w:w="3088"/>
        <w:gridCol w:w="8"/>
      </w:tblGrid>
      <w:tr w:rsidR="00832F73" w:rsidRPr="007D771C" w14:paraId="66570AFC" w14:textId="4AC2F6F9" w:rsidTr="00886A61">
        <w:trPr>
          <w:gridAfter w:val="1"/>
          <w:wAfter w:w="8" w:type="dxa"/>
          <w:cantSplit/>
          <w:trHeight w:val="1293"/>
          <w:tblHeader/>
          <w:jc w:val="center"/>
        </w:trPr>
        <w:tc>
          <w:tcPr>
            <w:tcW w:w="2430" w:type="dxa"/>
            <w:tcBorders>
              <w:top w:val="single" w:sz="24" w:space="0" w:color="auto"/>
              <w:left w:val="single" w:sz="24" w:space="0" w:color="auto"/>
              <w:bottom w:val="single" w:sz="24" w:space="0" w:color="auto"/>
              <w:right w:val="single" w:sz="24" w:space="0" w:color="auto"/>
            </w:tcBorders>
            <w:vAlign w:val="bottom"/>
          </w:tcPr>
          <w:p w14:paraId="495B35BF" w14:textId="63F0E226" w:rsidR="00832F73" w:rsidRPr="007D771C" w:rsidRDefault="00832F73" w:rsidP="00231D54">
            <w:pPr>
              <w:spacing w:after="0" w:line="240" w:lineRule="auto"/>
              <w:jc w:val="center"/>
              <w:rPr>
                <w:rFonts w:ascii="Gill Sans MT" w:eastAsia="Times New Roman" w:hAnsi="Gill Sans MT" w:cs="Calibri"/>
                <w:b/>
                <w:bCs/>
                <w:color w:val="000000"/>
                <w:lang w:val="en-US"/>
              </w:rPr>
            </w:pPr>
            <w:r w:rsidRPr="007D771C">
              <w:rPr>
                <w:rFonts w:ascii="Gill Sans MT" w:eastAsia="Times New Roman" w:hAnsi="Gill Sans MT" w:cs="Calibri"/>
                <w:b/>
                <w:bCs/>
                <w:color w:val="000000"/>
                <w:sz w:val="28"/>
                <w:szCs w:val="28"/>
                <w:lang w:val="en-US"/>
              </w:rPr>
              <w:t>Criteria</w:t>
            </w:r>
          </w:p>
        </w:tc>
        <w:tc>
          <w:tcPr>
            <w:tcW w:w="792" w:type="dxa"/>
            <w:tcBorders>
              <w:top w:val="single" w:sz="24" w:space="0" w:color="auto"/>
              <w:left w:val="single" w:sz="24" w:space="0" w:color="auto"/>
              <w:bottom w:val="single" w:sz="24" w:space="0" w:color="auto"/>
            </w:tcBorders>
            <w:textDirection w:val="btLr"/>
            <w:vAlign w:val="center"/>
            <w:hideMark/>
          </w:tcPr>
          <w:p w14:paraId="7CACF46A" w14:textId="5EBB0FD5" w:rsidR="00832F73" w:rsidRPr="007D771C" w:rsidRDefault="00832F73" w:rsidP="00231D54">
            <w:pPr>
              <w:spacing w:after="0" w:line="240" w:lineRule="auto"/>
              <w:ind w:left="113" w:right="113"/>
              <w:rPr>
                <w:rFonts w:ascii="Gill Sans MT" w:eastAsia="Times New Roman" w:hAnsi="Gill Sans MT" w:cs="Calibri"/>
                <w:b/>
                <w:bCs/>
                <w:color w:val="000000"/>
                <w:sz w:val="28"/>
                <w:szCs w:val="28"/>
                <w:lang w:val="en-US"/>
              </w:rPr>
            </w:pPr>
            <w:r w:rsidRPr="007D771C">
              <w:rPr>
                <w:rFonts w:ascii="Gill Sans MT" w:eastAsia="Times New Roman" w:hAnsi="Gill Sans MT" w:cs="Calibri"/>
                <w:b/>
                <w:bCs/>
                <w:color w:val="000000"/>
                <w:lang w:val="en-US"/>
              </w:rPr>
              <w:t>Question #</w:t>
            </w:r>
          </w:p>
        </w:tc>
        <w:tc>
          <w:tcPr>
            <w:tcW w:w="5623" w:type="dxa"/>
            <w:tcBorders>
              <w:top w:val="single" w:sz="24" w:space="0" w:color="auto"/>
              <w:bottom w:val="single" w:sz="24" w:space="0" w:color="auto"/>
            </w:tcBorders>
            <w:vAlign w:val="bottom"/>
            <w:hideMark/>
          </w:tcPr>
          <w:p w14:paraId="29ED1C50" w14:textId="2FEE9500" w:rsidR="00832F73" w:rsidRPr="007D771C" w:rsidRDefault="00832F73" w:rsidP="00231D54">
            <w:pPr>
              <w:spacing w:after="0" w:line="240" w:lineRule="auto"/>
              <w:rPr>
                <w:rFonts w:ascii="Gill Sans MT" w:eastAsia="Times New Roman" w:hAnsi="Gill Sans MT" w:cs="Calibri"/>
                <w:b/>
                <w:bCs/>
                <w:color w:val="000000"/>
                <w:sz w:val="28"/>
                <w:szCs w:val="28"/>
                <w:lang w:val="en-US"/>
              </w:rPr>
            </w:pPr>
            <w:r w:rsidRPr="007D771C">
              <w:rPr>
                <w:rFonts w:ascii="Gill Sans MT" w:eastAsia="Times New Roman" w:hAnsi="Gill Sans MT" w:cs="Calibri"/>
                <w:b/>
                <w:bCs/>
                <w:color w:val="000000"/>
                <w:sz w:val="28"/>
                <w:szCs w:val="28"/>
                <w:lang w:val="en-US"/>
              </w:rPr>
              <w:t xml:space="preserve">CCBO SCIL Assessment       </w:t>
            </w:r>
          </w:p>
          <w:p w14:paraId="1229872A" w14:textId="21CDE082" w:rsidR="00832F73" w:rsidRPr="007D771C" w:rsidRDefault="00832F73" w:rsidP="00231D54">
            <w:pPr>
              <w:spacing w:after="0" w:line="240" w:lineRule="auto"/>
              <w:rPr>
                <w:rFonts w:ascii="Gill Sans MT" w:eastAsia="Times New Roman" w:hAnsi="Gill Sans MT" w:cs="Calibri"/>
                <w:b/>
                <w:bCs/>
                <w:color w:val="000000"/>
                <w:sz w:val="28"/>
                <w:szCs w:val="28"/>
                <w:lang w:val="en-US"/>
              </w:rPr>
            </w:pPr>
            <w:r w:rsidRPr="007D771C">
              <w:rPr>
                <w:rFonts w:ascii="Gill Sans MT" w:eastAsia="Times New Roman" w:hAnsi="Gill Sans MT" w:cs="Calibri"/>
                <w:b/>
                <w:bCs/>
                <w:color w:val="000000"/>
                <w:sz w:val="28"/>
                <w:szCs w:val="28"/>
                <w:lang w:val="en-US"/>
              </w:rPr>
              <w:t>Planning Criteria Questions</w:t>
            </w:r>
          </w:p>
        </w:tc>
        <w:tc>
          <w:tcPr>
            <w:tcW w:w="2015" w:type="dxa"/>
            <w:tcBorders>
              <w:top w:val="single" w:sz="24" w:space="0" w:color="auto"/>
              <w:bottom w:val="single" w:sz="24" w:space="0" w:color="auto"/>
            </w:tcBorders>
            <w:vAlign w:val="bottom"/>
            <w:hideMark/>
          </w:tcPr>
          <w:p w14:paraId="5E330516" w14:textId="2ECF6066" w:rsidR="00832F73" w:rsidRPr="007D771C" w:rsidRDefault="00832F73" w:rsidP="00231D54">
            <w:pPr>
              <w:spacing w:after="0" w:line="240" w:lineRule="auto"/>
              <w:rPr>
                <w:rFonts w:ascii="Gill Sans MT" w:eastAsia="Times New Roman" w:hAnsi="Gill Sans MT" w:cs="Calibri"/>
                <w:b/>
                <w:bCs/>
                <w:color w:val="000000"/>
                <w:sz w:val="24"/>
                <w:szCs w:val="24"/>
                <w:lang w:val="en-US"/>
              </w:rPr>
            </w:pPr>
            <w:r w:rsidRPr="007D771C">
              <w:rPr>
                <w:rFonts w:ascii="Gill Sans MT" w:eastAsia="Times New Roman" w:hAnsi="Gill Sans MT" w:cs="Calibri"/>
                <w:b/>
                <w:bCs/>
                <w:color w:val="000000"/>
                <w:sz w:val="24"/>
                <w:szCs w:val="24"/>
                <w:lang w:val="en-US"/>
              </w:rPr>
              <w:t xml:space="preserve">Preliminary Response – </w:t>
            </w:r>
            <w:r w:rsidRPr="007D771C">
              <w:rPr>
                <w:rFonts w:ascii="Gill Sans MT" w:eastAsia="Times New Roman" w:hAnsi="Gill Sans MT" w:cs="Calibri"/>
                <w:color w:val="000000"/>
                <w:sz w:val="24"/>
                <w:szCs w:val="24"/>
                <w:lang w:val="en-US"/>
              </w:rPr>
              <w:t>Mark if you think the answer to this question is “Yes”</w:t>
            </w:r>
          </w:p>
        </w:tc>
        <w:tc>
          <w:tcPr>
            <w:tcW w:w="3091" w:type="dxa"/>
            <w:tcBorders>
              <w:top w:val="single" w:sz="24" w:space="0" w:color="auto"/>
              <w:bottom w:val="single" w:sz="24" w:space="0" w:color="auto"/>
              <w:right w:val="single" w:sz="24" w:space="0" w:color="auto"/>
            </w:tcBorders>
          </w:tcPr>
          <w:p w14:paraId="348991E3" w14:textId="37614316" w:rsidR="00832F73" w:rsidRPr="007D771C" w:rsidRDefault="00832F73" w:rsidP="00231D54">
            <w:pPr>
              <w:spacing w:after="0" w:line="240" w:lineRule="auto"/>
              <w:rPr>
                <w:rFonts w:ascii="Gill Sans MT" w:eastAsia="Times New Roman" w:hAnsi="Gill Sans MT" w:cs="Calibri"/>
                <w:b/>
                <w:bCs/>
                <w:color w:val="000000"/>
                <w:sz w:val="24"/>
                <w:szCs w:val="24"/>
                <w:lang w:val="en-US"/>
              </w:rPr>
            </w:pPr>
            <w:r w:rsidRPr="007D771C">
              <w:rPr>
                <w:rFonts w:ascii="Gill Sans MT" w:eastAsia="Times New Roman" w:hAnsi="Gill Sans MT" w:cs="Calibri"/>
                <w:b/>
                <w:bCs/>
                <w:color w:val="000000"/>
                <w:sz w:val="24"/>
                <w:szCs w:val="24"/>
                <w:lang w:val="en-US"/>
              </w:rPr>
              <w:t>Documentation</w:t>
            </w:r>
            <w:r w:rsidR="007D771C">
              <w:rPr>
                <w:rFonts w:ascii="Gill Sans MT" w:eastAsia="Times New Roman" w:hAnsi="Gill Sans MT" w:cs="Calibri"/>
                <w:b/>
                <w:bCs/>
                <w:color w:val="000000"/>
                <w:sz w:val="24"/>
                <w:szCs w:val="24"/>
                <w:lang w:val="en-US"/>
              </w:rPr>
              <w:t xml:space="preserve"> </w:t>
            </w:r>
            <w:r w:rsidRPr="007D771C">
              <w:rPr>
                <w:rFonts w:ascii="Gill Sans MT" w:eastAsia="Times New Roman" w:hAnsi="Gill Sans MT" w:cs="Calibri"/>
                <w:b/>
                <w:bCs/>
                <w:color w:val="000000"/>
                <w:sz w:val="24"/>
                <w:szCs w:val="24"/>
                <w:lang w:val="en-US"/>
              </w:rPr>
              <w:t xml:space="preserve">– </w:t>
            </w:r>
            <w:r w:rsidRPr="007D771C">
              <w:rPr>
                <w:rFonts w:ascii="Gill Sans MT" w:eastAsia="Times New Roman" w:hAnsi="Gill Sans MT" w:cs="Calibri"/>
                <w:color w:val="000000"/>
                <w:sz w:val="24"/>
                <w:szCs w:val="24"/>
                <w:lang w:val="en-US"/>
              </w:rPr>
              <w:t>Provide name and/or URL of the documentation to show that the answer is “Yes”</w:t>
            </w:r>
          </w:p>
        </w:tc>
      </w:tr>
      <w:tr w:rsidR="002C3504" w:rsidRPr="007D771C" w14:paraId="5FAA2FFF" w14:textId="5C245F0A" w:rsidTr="007D771C">
        <w:trPr>
          <w:gridAfter w:val="1"/>
          <w:wAfter w:w="8" w:type="dxa"/>
          <w:trHeight w:val="903"/>
          <w:jc w:val="center"/>
        </w:trPr>
        <w:tc>
          <w:tcPr>
            <w:tcW w:w="2430" w:type="dxa"/>
            <w:vMerge w:val="restart"/>
            <w:vAlign w:val="center"/>
          </w:tcPr>
          <w:p w14:paraId="3FAFF93D" w14:textId="0E153E47" w:rsidR="00832F73" w:rsidRPr="007D771C" w:rsidRDefault="006E2D79" w:rsidP="00231D54">
            <w:pPr>
              <w:spacing w:after="0" w:line="240" w:lineRule="auto"/>
              <w:jc w:val="center"/>
              <w:rPr>
                <w:rFonts w:ascii="Gill Sans MT" w:hAnsi="Gill Sans MT" w:cs="Calibri"/>
                <w:lang w:val="en-US"/>
              </w:rPr>
            </w:pPr>
            <w:r w:rsidRPr="007D771C">
              <w:rPr>
                <w:rFonts w:ascii="Gill Sans MT" w:hAnsi="Gill Sans MT" w:cs="Calibri"/>
                <w:lang w:val="en-US"/>
              </w:rPr>
              <w:t>Broad stakeholder input was sought, and included</w:t>
            </w:r>
          </w:p>
        </w:tc>
        <w:tc>
          <w:tcPr>
            <w:tcW w:w="792" w:type="dxa"/>
            <w:shd w:val="clear" w:color="auto" w:fill="auto"/>
            <w:vAlign w:val="center"/>
            <w:hideMark/>
          </w:tcPr>
          <w:p w14:paraId="665D3207" w14:textId="680595BB"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1</w:t>
            </w:r>
          </w:p>
        </w:tc>
        <w:tc>
          <w:tcPr>
            <w:tcW w:w="5623" w:type="dxa"/>
            <w:shd w:val="clear" w:color="auto" w:fill="auto"/>
            <w:vAlign w:val="bottom"/>
            <w:hideMark/>
          </w:tcPr>
          <w:p w14:paraId="20551C99" w14:textId="1C8A0518" w:rsidR="00832F73" w:rsidRPr="007D771C" w:rsidRDefault="001C678C"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Has the local government established a solid waste steering committee/board to oversee the 3R/SWM system including the planning process?</w:t>
            </w:r>
          </w:p>
        </w:tc>
        <w:tc>
          <w:tcPr>
            <w:tcW w:w="2015" w:type="dxa"/>
            <w:vAlign w:val="center"/>
            <w:hideMark/>
          </w:tcPr>
          <w:p w14:paraId="7C36DC31" w14:textId="464F8572"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vAlign w:val="center"/>
          </w:tcPr>
          <w:p w14:paraId="7A5ED7F9" w14:textId="316434CE" w:rsidR="00832F73" w:rsidRPr="007D771C" w:rsidRDefault="00832F73" w:rsidP="00231D54">
            <w:pPr>
              <w:spacing w:after="0" w:line="240" w:lineRule="auto"/>
              <w:jc w:val="both"/>
              <w:rPr>
                <w:rFonts w:ascii="Gill Sans MT" w:eastAsia="Times New Roman" w:hAnsi="Gill Sans MT" w:cs="Calibri"/>
                <w:color w:val="000000"/>
                <w:lang w:val="en-US"/>
              </w:rPr>
            </w:pPr>
          </w:p>
        </w:tc>
      </w:tr>
      <w:tr w:rsidR="00832F73" w:rsidRPr="007D771C" w14:paraId="6A919AFD" w14:textId="23906764" w:rsidTr="007D771C">
        <w:trPr>
          <w:gridAfter w:val="1"/>
          <w:wAfter w:w="8" w:type="dxa"/>
          <w:trHeight w:val="1307"/>
          <w:jc w:val="center"/>
        </w:trPr>
        <w:tc>
          <w:tcPr>
            <w:tcW w:w="2430" w:type="dxa"/>
            <w:vMerge/>
          </w:tcPr>
          <w:p w14:paraId="6AD4409D" w14:textId="77777777" w:rsidR="00832F73" w:rsidRPr="007D771C" w:rsidRDefault="00832F73" w:rsidP="00231D54">
            <w:pPr>
              <w:spacing w:after="0" w:line="240" w:lineRule="auto"/>
              <w:jc w:val="center"/>
              <w:rPr>
                <w:rFonts w:ascii="Gill Sans MT" w:hAnsi="Gill Sans MT" w:cs="Calibri"/>
                <w:lang w:val="en-US"/>
              </w:rPr>
            </w:pPr>
          </w:p>
        </w:tc>
        <w:tc>
          <w:tcPr>
            <w:tcW w:w="792" w:type="dxa"/>
            <w:shd w:val="clear" w:color="auto" w:fill="auto"/>
            <w:vAlign w:val="center"/>
            <w:hideMark/>
          </w:tcPr>
          <w:p w14:paraId="1F002E91" w14:textId="02076C04"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2</w:t>
            </w:r>
          </w:p>
        </w:tc>
        <w:tc>
          <w:tcPr>
            <w:tcW w:w="5623" w:type="dxa"/>
            <w:shd w:val="clear" w:color="auto" w:fill="auto"/>
            <w:vAlign w:val="bottom"/>
            <w:hideMark/>
          </w:tcPr>
          <w:p w14:paraId="65073DDA" w14:textId="65318B2F" w:rsidR="00832F73" w:rsidRPr="007D771C" w:rsidRDefault="007B51C0"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Have local 3R/SWM stakeholders provided their input into the planning </w:t>
            </w:r>
            <w:r w:rsidR="0080068F" w:rsidRPr="007D771C">
              <w:rPr>
                <w:rFonts w:ascii="Gill Sans MT" w:hAnsi="Gill Sans MT" w:cs="Calibri"/>
                <w:color w:val="000000"/>
                <w:lang w:val="en-US"/>
              </w:rPr>
              <w:t>process,</w:t>
            </w:r>
            <w:r w:rsidRPr="007D771C">
              <w:rPr>
                <w:rFonts w:ascii="Gill Sans MT" w:hAnsi="Gill Sans MT" w:cs="Calibri"/>
                <w:color w:val="000000"/>
                <w:lang w:val="en-US"/>
              </w:rPr>
              <w:t xml:space="preserve"> and do they include more than just government and business representatives (i.e., formal/informal waste collectors, civil society, women, recyclers, and residential generators, etc.)?</w:t>
            </w:r>
          </w:p>
        </w:tc>
        <w:tc>
          <w:tcPr>
            <w:tcW w:w="2015" w:type="dxa"/>
            <w:vAlign w:val="center"/>
            <w:hideMark/>
          </w:tcPr>
          <w:p w14:paraId="61DCB17B" w14:textId="05F50BB2"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vAlign w:val="center"/>
          </w:tcPr>
          <w:p w14:paraId="75DB2B96" w14:textId="27F3131F" w:rsidR="00832F73" w:rsidRPr="007D771C" w:rsidRDefault="00832F73" w:rsidP="00231D54">
            <w:pPr>
              <w:spacing w:after="0" w:line="240" w:lineRule="auto"/>
              <w:ind w:firstLineChars="200" w:firstLine="440"/>
              <w:jc w:val="both"/>
              <w:rPr>
                <w:rFonts w:ascii="Gill Sans MT" w:eastAsia="Times New Roman" w:hAnsi="Gill Sans MT" w:cs="Calibri"/>
                <w:color w:val="000000"/>
                <w:lang w:val="en-US"/>
              </w:rPr>
            </w:pPr>
            <w:r w:rsidRPr="007D771C">
              <w:rPr>
                <w:rFonts w:ascii="Gill Sans MT" w:hAnsi="Gill Sans MT" w:cs="Calibri"/>
                <w:lang w:val="en-US"/>
              </w:rPr>
              <w:t> </w:t>
            </w:r>
          </w:p>
        </w:tc>
      </w:tr>
      <w:tr w:rsidR="00832F73" w:rsidRPr="007D771C" w14:paraId="1BFB74C7" w14:textId="74240589" w:rsidTr="007D771C">
        <w:trPr>
          <w:gridAfter w:val="1"/>
          <w:wAfter w:w="8" w:type="dxa"/>
          <w:trHeight w:val="857"/>
          <w:jc w:val="center"/>
        </w:trPr>
        <w:tc>
          <w:tcPr>
            <w:tcW w:w="2430" w:type="dxa"/>
            <w:vMerge/>
          </w:tcPr>
          <w:p w14:paraId="3756C064" w14:textId="77777777" w:rsidR="00832F73" w:rsidRPr="007D771C" w:rsidRDefault="00832F73" w:rsidP="00231D54">
            <w:pPr>
              <w:spacing w:after="0" w:line="240" w:lineRule="auto"/>
              <w:jc w:val="center"/>
              <w:rPr>
                <w:rFonts w:ascii="Gill Sans MT" w:hAnsi="Gill Sans MT" w:cs="Calibri"/>
                <w:lang w:val="en-US"/>
              </w:rPr>
            </w:pPr>
          </w:p>
        </w:tc>
        <w:tc>
          <w:tcPr>
            <w:tcW w:w="792" w:type="dxa"/>
            <w:shd w:val="clear" w:color="auto" w:fill="auto"/>
            <w:vAlign w:val="center"/>
            <w:hideMark/>
          </w:tcPr>
          <w:p w14:paraId="6EF3DDE8" w14:textId="7980F7C0"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3</w:t>
            </w:r>
          </w:p>
        </w:tc>
        <w:tc>
          <w:tcPr>
            <w:tcW w:w="5623" w:type="dxa"/>
            <w:shd w:val="clear" w:color="auto" w:fill="auto"/>
            <w:vAlign w:val="bottom"/>
            <w:hideMark/>
          </w:tcPr>
          <w:p w14:paraId="1C95131B" w14:textId="7A86D4A5" w:rsidR="00832F73" w:rsidRPr="007D771C" w:rsidRDefault="001C678C"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Were comments that were raised by stakeholders addressed in the local government's draft and final 3R/SWM plans?</w:t>
            </w:r>
          </w:p>
        </w:tc>
        <w:tc>
          <w:tcPr>
            <w:tcW w:w="2015" w:type="dxa"/>
            <w:vAlign w:val="center"/>
            <w:hideMark/>
          </w:tcPr>
          <w:p w14:paraId="1E0AB62C" w14:textId="05676B20"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vAlign w:val="center"/>
          </w:tcPr>
          <w:p w14:paraId="24F55647" w14:textId="33315146" w:rsidR="00832F73" w:rsidRPr="007D771C" w:rsidRDefault="00832F73" w:rsidP="00231D54">
            <w:pPr>
              <w:spacing w:after="0" w:line="240" w:lineRule="auto"/>
              <w:ind w:firstLineChars="200" w:firstLine="440"/>
              <w:jc w:val="both"/>
              <w:rPr>
                <w:rFonts w:ascii="Gill Sans MT" w:eastAsia="Times New Roman" w:hAnsi="Gill Sans MT" w:cs="Calibri"/>
                <w:color w:val="000000"/>
                <w:lang w:val="en-US"/>
              </w:rPr>
            </w:pPr>
            <w:r w:rsidRPr="007D771C">
              <w:rPr>
                <w:rFonts w:ascii="Gill Sans MT" w:hAnsi="Gill Sans MT" w:cs="Calibri"/>
                <w:lang w:val="en-US"/>
              </w:rPr>
              <w:t> </w:t>
            </w:r>
          </w:p>
        </w:tc>
      </w:tr>
      <w:tr w:rsidR="00832F73" w:rsidRPr="007D771C" w14:paraId="02A2EAD5" w14:textId="72FB9EDB" w:rsidTr="00886A61">
        <w:trPr>
          <w:gridAfter w:val="1"/>
          <w:wAfter w:w="8" w:type="dxa"/>
          <w:trHeight w:val="1100"/>
          <w:jc w:val="center"/>
        </w:trPr>
        <w:tc>
          <w:tcPr>
            <w:tcW w:w="2430" w:type="dxa"/>
            <w:vMerge w:val="restart"/>
            <w:vAlign w:val="center"/>
          </w:tcPr>
          <w:p w14:paraId="5355525D" w14:textId="2B42BCF8" w:rsidR="00832F73" w:rsidRPr="007D771C" w:rsidRDefault="00832F73" w:rsidP="00231D54">
            <w:pPr>
              <w:spacing w:after="0" w:line="240" w:lineRule="auto"/>
              <w:jc w:val="center"/>
              <w:rPr>
                <w:rFonts w:ascii="Gill Sans MT" w:hAnsi="Gill Sans MT" w:cs="Calibri"/>
                <w:lang w:val="en-US"/>
              </w:rPr>
            </w:pPr>
            <w:r w:rsidRPr="007D771C">
              <w:rPr>
                <w:rFonts w:ascii="Gill Sans MT" w:hAnsi="Gill Sans MT" w:cs="Calibri"/>
                <w:lang w:val="en-US"/>
              </w:rPr>
              <w:t>Sound research information, data, and analysis was conducted</w:t>
            </w:r>
          </w:p>
        </w:tc>
        <w:tc>
          <w:tcPr>
            <w:tcW w:w="792" w:type="dxa"/>
            <w:vAlign w:val="center"/>
            <w:hideMark/>
          </w:tcPr>
          <w:p w14:paraId="18BBB203" w14:textId="10B7B3B8"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4</w:t>
            </w:r>
          </w:p>
        </w:tc>
        <w:tc>
          <w:tcPr>
            <w:tcW w:w="5623" w:type="dxa"/>
            <w:shd w:val="clear" w:color="auto" w:fill="auto"/>
            <w:vAlign w:val="bottom"/>
            <w:hideMark/>
          </w:tcPr>
          <w:p w14:paraId="73A8EE02" w14:textId="52780761" w:rsidR="00832F73" w:rsidRPr="007D771C" w:rsidRDefault="00832F73" w:rsidP="00231D54">
            <w:pPr>
              <w:spacing w:after="0" w:line="240" w:lineRule="auto"/>
              <w:rPr>
                <w:rFonts w:ascii="Gill Sans MT" w:eastAsia="Times New Roman" w:hAnsi="Gill Sans MT" w:cs="Calibri"/>
                <w:i/>
                <w:iCs/>
                <w:color w:val="000000"/>
                <w:lang w:val="en-US"/>
              </w:rPr>
            </w:pPr>
            <w:r w:rsidRPr="007D771C">
              <w:rPr>
                <w:rFonts w:ascii="Gill Sans MT" w:hAnsi="Gill Sans MT" w:cs="Calibri"/>
                <w:color w:val="000000"/>
                <w:lang w:val="en-US"/>
              </w:rPr>
              <w:t xml:space="preserve">Have the quantities of waste generated within the local jurisdiction each year been projected over the life of the 3R/SWM plan, taking population increases, and other factors into account?         </w:t>
            </w:r>
          </w:p>
        </w:tc>
        <w:tc>
          <w:tcPr>
            <w:tcW w:w="2015" w:type="dxa"/>
            <w:vAlign w:val="center"/>
            <w:hideMark/>
          </w:tcPr>
          <w:p w14:paraId="32BFC986" w14:textId="7D6C6400" w:rsidR="00832F73" w:rsidRPr="007D771C" w:rsidRDefault="00832F73"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3A0A392F" w14:textId="0607A913" w:rsidR="00832F73" w:rsidRPr="007D771C" w:rsidRDefault="00832F73" w:rsidP="00231D54">
            <w:pPr>
              <w:spacing w:after="0" w:line="240" w:lineRule="auto"/>
              <w:ind w:firstLineChars="200" w:firstLine="440"/>
              <w:jc w:val="both"/>
              <w:rPr>
                <w:rFonts w:ascii="Gill Sans MT" w:hAnsi="Gill Sans MT" w:cs="Calibri"/>
                <w:lang w:val="en-US"/>
              </w:rPr>
            </w:pPr>
            <w:r w:rsidRPr="007D771C">
              <w:rPr>
                <w:rFonts w:ascii="Gill Sans MT" w:hAnsi="Gill Sans MT" w:cs="Calibri"/>
                <w:lang w:val="en-US"/>
              </w:rPr>
              <w:t> </w:t>
            </w:r>
          </w:p>
        </w:tc>
      </w:tr>
      <w:tr w:rsidR="00832F73" w:rsidRPr="007D771C" w14:paraId="050882C7" w14:textId="3540A335" w:rsidTr="00886A61">
        <w:trPr>
          <w:gridAfter w:val="1"/>
          <w:wAfter w:w="8" w:type="dxa"/>
          <w:trHeight w:val="1217"/>
          <w:jc w:val="center"/>
        </w:trPr>
        <w:tc>
          <w:tcPr>
            <w:tcW w:w="2430" w:type="dxa"/>
            <w:vMerge/>
            <w:vAlign w:val="center"/>
          </w:tcPr>
          <w:p w14:paraId="083467AE" w14:textId="77777777" w:rsidR="00832F73" w:rsidRPr="007D771C" w:rsidRDefault="00832F73" w:rsidP="00231D54">
            <w:pPr>
              <w:spacing w:after="0" w:line="240" w:lineRule="auto"/>
              <w:jc w:val="center"/>
              <w:rPr>
                <w:rFonts w:ascii="Gill Sans MT" w:hAnsi="Gill Sans MT" w:cs="Calibri"/>
                <w:lang w:val="en-US"/>
              </w:rPr>
            </w:pPr>
          </w:p>
        </w:tc>
        <w:tc>
          <w:tcPr>
            <w:tcW w:w="792" w:type="dxa"/>
            <w:vAlign w:val="center"/>
            <w:hideMark/>
          </w:tcPr>
          <w:p w14:paraId="3F1795FE" w14:textId="42BFCF16"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5</w:t>
            </w:r>
          </w:p>
        </w:tc>
        <w:tc>
          <w:tcPr>
            <w:tcW w:w="5623" w:type="dxa"/>
            <w:shd w:val="clear" w:color="auto" w:fill="auto"/>
            <w:vAlign w:val="bottom"/>
            <w:hideMark/>
          </w:tcPr>
          <w:p w14:paraId="06E1F5FD" w14:textId="1D8D0AE0"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Has a waste projection of locally generated waste been made that describes the types (using waste characterization data), and quantities of waste that will need to be collected, processed, and disposed each year over the life of the plan?</w:t>
            </w:r>
          </w:p>
        </w:tc>
        <w:tc>
          <w:tcPr>
            <w:tcW w:w="2015" w:type="dxa"/>
            <w:vAlign w:val="center"/>
            <w:hideMark/>
          </w:tcPr>
          <w:p w14:paraId="25A6A4AF" w14:textId="0988B748" w:rsidR="00832F73" w:rsidRPr="007D771C" w:rsidRDefault="00832F73"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0BC1E7A6" w14:textId="6EEDEBAE" w:rsidR="00832F73" w:rsidRPr="007D771C" w:rsidRDefault="00832F73" w:rsidP="00231D54">
            <w:pPr>
              <w:spacing w:after="0" w:line="240" w:lineRule="auto"/>
              <w:ind w:firstLineChars="200" w:firstLine="440"/>
              <w:jc w:val="both"/>
              <w:rPr>
                <w:rFonts w:ascii="Gill Sans MT" w:hAnsi="Gill Sans MT" w:cs="Calibri"/>
                <w:lang w:val="en-US"/>
              </w:rPr>
            </w:pPr>
            <w:r w:rsidRPr="007D771C">
              <w:rPr>
                <w:rFonts w:ascii="Gill Sans MT" w:hAnsi="Gill Sans MT" w:cs="Calibri"/>
                <w:lang w:val="en-US"/>
              </w:rPr>
              <w:t> </w:t>
            </w:r>
          </w:p>
        </w:tc>
      </w:tr>
      <w:tr w:rsidR="00832F73" w:rsidRPr="007D771C" w14:paraId="20C53ECD" w14:textId="28E0720B" w:rsidTr="007D771C">
        <w:trPr>
          <w:gridAfter w:val="1"/>
          <w:wAfter w:w="8" w:type="dxa"/>
          <w:trHeight w:val="830"/>
          <w:jc w:val="center"/>
        </w:trPr>
        <w:tc>
          <w:tcPr>
            <w:tcW w:w="2430" w:type="dxa"/>
            <w:vMerge/>
            <w:vAlign w:val="center"/>
          </w:tcPr>
          <w:p w14:paraId="32610F2A" w14:textId="77777777" w:rsidR="00832F73" w:rsidRPr="007D771C" w:rsidRDefault="00832F73" w:rsidP="00231D54">
            <w:pPr>
              <w:spacing w:after="0" w:line="240" w:lineRule="auto"/>
              <w:jc w:val="center"/>
              <w:rPr>
                <w:rFonts w:ascii="Gill Sans MT" w:hAnsi="Gill Sans MT" w:cs="Calibri"/>
                <w:lang w:val="en-US"/>
              </w:rPr>
            </w:pPr>
          </w:p>
        </w:tc>
        <w:tc>
          <w:tcPr>
            <w:tcW w:w="792" w:type="dxa"/>
            <w:vAlign w:val="center"/>
            <w:hideMark/>
          </w:tcPr>
          <w:p w14:paraId="328DBE6C" w14:textId="4AA438AC"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6</w:t>
            </w:r>
          </w:p>
        </w:tc>
        <w:tc>
          <w:tcPr>
            <w:tcW w:w="5623" w:type="dxa"/>
            <w:shd w:val="clear" w:color="auto" w:fill="auto"/>
            <w:vAlign w:val="bottom"/>
            <w:hideMark/>
          </w:tcPr>
          <w:p w14:paraId="02CEFC92" w14:textId="7E5E1B82"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olor w:val="000000"/>
                <w:lang w:val="en-US"/>
              </w:rPr>
              <w:t>Has the local government analyzed options for where (or whether) to locate aggregation/transfer sites, to optimize efficient transport of wastes?</w:t>
            </w:r>
          </w:p>
        </w:tc>
        <w:tc>
          <w:tcPr>
            <w:tcW w:w="2015" w:type="dxa"/>
            <w:vAlign w:val="center"/>
            <w:hideMark/>
          </w:tcPr>
          <w:p w14:paraId="59BC1D84" w14:textId="35ED59B0" w:rsidR="00832F73" w:rsidRPr="007D771C" w:rsidRDefault="00832F73"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4583E650" w14:textId="387771BD" w:rsidR="00832F73" w:rsidRPr="007D771C" w:rsidRDefault="00832F73" w:rsidP="00231D54">
            <w:pPr>
              <w:spacing w:after="0" w:line="240" w:lineRule="auto"/>
              <w:ind w:firstLineChars="200" w:firstLine="440"/>
              <w:jc w:val="both"/>
              <w:rPr>
                <w:rFonts w:ascii="Gill Sans MT" w:hAnsi="Gill Sans MT" w:cs="Calibri"/>
                <w:lang w:val="en-US"/>
              </w:rPr>
            </w:pPr>
            <w:r w:rsidRPr="007D771C">
              <w:rPr>
                <w:rFonts w:ascii="Gill Sans MT" w:hAnsi="Gill Sans MT" w:cs="Calibri"/>
                <w:lang w:val="en-US"/>
              </w:rPr>
              <w:t> </w:t>
            </w:r>
          </w:p>
        </w:tc>
      </w:tr>
      <w:tr w:rsidR="00832F73" w:rsidRPr="007D771C" w14:paraId="4BB551B5" w14:textId="68CF4366" w:rsidTr="00886A61">
        <w:trPr>
          <w:gridAfter w:val="1"/>
          <w:wAfter w:w="8" w:type="dxa"/>
          <w:trHeight w:val="596"/>
          <w:jc w:val="center"/>
        </w:trPr>
        <w:tc>
          <w:tcPr>
            <w:tcW w:w="2430" w:type="dxa"/>
            <w:vMerge/>
            <w:vAlign w:val="center"/>
          </w:tcPr>
          <w:p w14:paraId="2E499A16" w14:textId="77777777" w:rsidR="00832F73" w:rsidRPr="007D771C" w:rsidRDefault="00832F73" w:rsidP="00231D54">
            <w:pPr>
              <w:spacing w:after="0" w:line="240" w:lineRule="auto"/>
              <w:jc w:val="center"/>
              <w:rPr>
                <w:rFonts w:ascii="Gill Sans MT" w:eastAsia="Times New Roman" w:hAnsi="Gill Sans MT" w:cs="Calibri"/>
                <w:color w:val="000000"/>
                <w:lang w:val="en-US"/>
              </w:rPr>
            </w:pPr>
          </w:p>
        </w:tc>
        <w:tc>
          <w:tcPr>
            <w:tcW w:w="792" w:type="dxa"/>
            <w:vAlign w:val="center"/>
            <w:hideMark/>
          </w:tcPr>
          <w:p w14:paraId="15D5B551" w14:textId="54239A15" w:rsidR="00832F73"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7</w:t>
            </w:r>
          </w:p>
        </w:tc>
        <w:tc>
          <w:tcPr>
            <w:tcW w:w="5623" w:type="dxa"/>
            <w:shd w:val="clear" w:color="auto" w:fill="auto"/>
            <w:vAlign w:val="bottom"/>
            <w:hideMark/>
          </w:tcPr>
          <w:p w14:paraId="4299AB75" w14:textId="7773553A" w:rsidR="00832F73" w:rsidRPr="007D771C" w:rsidRDefault="00832F73"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Have 3R/SWM technologies been researched and compared so that feasible options can be considered in the local 3R/SWM plan?</w:t>
            </w:r>
          </w:p>
        </w:tc>
        <w:tc>
          <w:tcPr>
            <w:tcW w:w="2015" w:type="dxa"/>
            <w:vAlign w:val="center"/>
            <w:hideMark/>
          </w:tcPr>
          <w:p w14:paraId="1C5388D7" w14:textId="484FB21E" w:rsidR="00832F73" w:rsidRPr="007D771C" w:rsidRDefault="00832F73"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725985CE" w14:textId="69B7AAD3" w:rsidR="00832F73" w:rsidRPr="007D771C" w:rsidRDefault="00832F73" w:rsidP="00231D54">
            <w:pPr>
              <w:spacing w:after="0" w:line="240" w:lineRule="auto"/>
              <w:ind w:firstLineChars="200" w:firstLine="440"/>
              <w:jc w:val="both"/>
              <w:rPr>
                <w:rFonts w:ascii="Gill Sans MT" w:hAnsi="Gill Sans MT" w:cs="Calibri"/>
                <w:lang w:val="en-US"/>
              </w:rPr>
            </w:pPr>
            <w:r w:rsidRPr="007D771C">
              <w:rPr>
                <w:rFonts w:ascii="Gill Sans MT" w:hAnsi="Gill Sans MT" w:cs="Calibri"/>
                <w:lang w:val="en-US"/>
              </w:rPr>
              <w:t> </w:t>
            </w:r>
          </w:p>
        </w:tc>
      </w:tr>
      <w:tr w:rsidR="00357418" w:rsidRPr="007D771C" w14:paraId="309B0614" w14:textId="394F3542" w:rsidTr="007D771C">
        <w:trPr>
          <w:gridAfter w:val="1"/>
          <w:wAfter w:w="8" w:type="dxa"/>
          <w:trHeight w:val="605"/>
          <w:jc w:val="center"/>
        </w:trPr>
        <w:tc>
          <w:tcPr>
            <w:tcW w:w="2430" w:type="dxa"/>
            <w:vMerge w:val="restart"/>
            <w:vAlign w:val="center"/>
          </w:tcPr>
          <w:p w14:paraId="3A751AB0" w14:textId="7E4AE687"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Priorities, objectives, and goals in the medium- and long term (up to 10 years) are defined</w:t>
            </w:r>
          </w:p>
        </w:tc>
        <w:tc>
          <w:tcPr>
            <w:tcW w:w="792" w:type="dxa"/>
            <w:vAlign w:val="center"/>
          </w:tcPr>
          <w:p w14:paraId="2FE53949" w14:textId="5D156FC6"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8</w:t>
            </w:r>
          </w:p>
        </w:tc>
        <w:tc>
          <w:tcPr>
            <w:tcW w:w="5623" w:type="dxa"/>
            <w:shd w:val="clear" w:color="auto" w:fill="auto"/>
            <w:vAlign w:val="bottom"/>
            <w:hideMark/>
          </w:tcPr>
          <w:p w14:paraId="07D37E03" w14:textId="506752E3"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Are local 3R/SWM plan priorities, objectives, and goals in line with those set at the national and regional levels?</w:t>
            </w:r>
          </w:p>
        </w:tc>
        <w:tc>
          <w:tcPr>
            <w:tcW w:w="2015" w:type="dxa"/>
            <w:vAlign w:val="center"/>
            <w:hideMark/>
          </w:tcPr>
          <w:p w14:paraId="5796006C" w14:textId="0D837FDA" w:rsidR="00357418" w:rsidRPr="007D771C" w:rsidRDefault="00357418"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2EBB0316" w14:textId="69C0D6F9" w:rsidR="00357418" w:rsidRPr="007D771C" w:rsidRDefault="00357418" w:rsidP="00231D54">
            <w:pPr>
              <w:spacing w:after="0" w:line="240" w:lineRule="auto"/>
              <w:ind w:firstLineChars="200" w:firstLine="440"/>
              <w:rPr>
                <w:rFonts w:ascii="Gill Sans MT" w:hAnsi="Gill Sans MT" w:cs="Calibri"/>
                <w:lang w:val="en-US"/>
              </w:rPr>
            </w:pPr>
            <w:r w:rsidRPr="007D771C">
              <w:rPr>
                <w:rFonts w:ascii="Gill Sans MT" w:hAnsi="Gill Sans MT" w:cs="Calibri"/>
                <w:lang w:val="en-US"/>
              </w:rPr>
              <w:t> </w:t>
            </w:r>
          </w:p>
        </w:tc>
      </w:tr>
      <w:tr w:rsidR="00357418" w:rsidRPr="007D771C" w14:paraId="1A4BB574" w14:textId="5772423A" w:rsidTr="007D771C">
        <w:trPr>
          <w:gridAfter w:val="1"/>
          <w:wAfter w:w="8" w:type="dxa"/>
          <w:trHeight w:val="1037"/>
          <w:jc w:val="center"/>
        </w:trPr>
        <w:tc>
          <w:tcPr>
            <w:tcW w:w="2430" w:type="dxa"/>
            <w:vMerge/>
            <w:vAlign w:val="center"/>
          </w:tcPr>
          <w:p w14:paraId="08F2DAC4" w14:textId="77777777" w:rsidR="00357418" w:rsidRPr="007D771C" w:rsidRDefault="00357418" w:rsidP="00231D54">
            <w:pPr>
              <w:spacing w:after="0" w:line="240" w:lineRule="auto"/>
              <w:jc w:val="center"/>
              <w:rPr>
                <w:rFonts w:ascii="Gill Sans MT" w:hAnsi="Gill Sans MT" w:cs="Calibri"/>
                <w:lang w:val="en-US"/>
              </w:rPr>
            </w:pPr>
          </w:p>
        </w:tc>
        <w:tc>
          <w:tcPr>
            <w:tcW w:w="792" w:type="dxa"/>
            <w:vAlign w:val="center"/>
          </w:tcPr>
          <w:p w14:paraId="4644F4BF" w14:textId="20721AE3"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9</w:t>
            </w:r>
          </w:p>
        </w:tc>
        <w:tc>
          <w:tcPr>
            <w:tcW w:w="5623" w:type="dxa"/>
            <w:shd w:val="clear" w:color="auto" w:fill="auto"/>
            <w:vAlign w:val="bottom"/>
            <w:hideMark/>
          </w:tcPr>
          <w:p w14:paraId="5E6E282A" w14:textId="2D6E6C17"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Has a goal been established in the local 3R/SWM plan for the number or percentage of waste generators that will be provided collection service for each type of waste mandated by law to be collected?</w:t>
            </w:r>
          </w:p>
        </w:tc>
        <w:tc>
          <w:tcPr>
            <w:tcW w:w="2015" w:type="dxa"/>
            <w:vAlign w:val="center"/>
            <w:hideMark/>
          </w:tcPr>
          <w:p w14:paraId="4307B8DC" w14:textId="480BD786" w:rsidR="00357418" w:rsidRPr="007D771C" w:rsidRDefault="00357418"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55637FBD" w14:textId="7F6F17B7" w:rsidR="00357418" w:rsidRPr="007D771C" w:rsidRDefault="00357418" w:rsidP="00231D54">
            <w:pPr>
              <w:spacing w:after="0" w:line="240" w:lineRule="auto"/>
              <w:ind w:firstLineChars="200" w:firstLine="440"/>
              <w:rPr>
                <w:rFonts w:ascii="Gill Sans MT" w:hAnsi="Gill Sans MT" w:cs="Calibri"/>
                <w:lang w:val="en-US"/>
              </w:rPr>
            </w:pPr>
            <w:r w:rsidRPr="007D771C">
              <w:rPr>
                <w:rFonts w:ascii="Gill Sans MT" w:hAnsi="Gill Sans MT" w:cs="Calibri"/>
                <w:lang w:val="en-US"/>
              </w:rPr>
              <w:t> </w:t>
            </w:r>
          </w:p>
        </w:tc>
      </w:tr>
      <w:tr w:rsidR="00357418" w:rsidRPr="007D771C" w14:paraId="754A9976" w14:textId="6528593D" w:rsidTr="007D771C">
        <w:trPr>
          <w:gridAfter w:val="1"/>
          <w:wAfter w:w="8" w:type="dxa"/>
          <w:trHeight w:val="587"/>
          <w:jc w:val="center"/>
        </w:trPr>
        <w:tc>
          <w:tcPr>
            <w:tcW w:w="2430" w:type="dxa"/>
            <w:vMerge/>
            <w:vAlign w:val="center"/>
          </w:tcPr>
          <w:p w14:paraId="2E50692E"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657CDB56" w14:textId="304DE991"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10</w:t>
            </w:r>
          </w:p>
        </w:tc>
        <w:tc>
          <w:tcPr>
            <w:tcW w:w="5623" w:type="dxa"/>
            <w:shd w:val="clear" w:color="auto" w:fill="auto"/>
            <w:vAlign w:val="bottom"/>
            <w:hideMark/>
          </w:tcPr>
          <w:p w14:paraId="01F754ED" w14:textId="035E488A"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Has a waste recovered/recycled goal been established in the local 3R/SWM plan?</w:t>
            </w:r>
          </w:p>
        </w:tc>
        <w:tc>
          <w:tcPr>
            <w:tcW w:w="2015" w:type="dxa"/>
            <w:vAlign w:val="center"/>
            <w:hideMark/>
          </w:tcPr>
          <w:p w14:paraId="0881C40B" w14:textId="7D181E07" w:rsidR="00357418" w:rsidRPr="007D771C" w:rsidRDefault="00357418" w:rsidP="00231D54">
            <w:pPr>
              <w:spacing w:after="0" w:line="240" w:lineRule="auto"/>
              <w:rPr>
                <w:rFonts w:ascii="Gill Sans MT" w:hAnsi="Gill Sans MT" w:cs="Calibri"/>
                <w:lang w:val="en-US"/>
              </w:rPr>
            </w:pPr>
            <w:r w:rsidRPr="007D771C">
              <w:rPr>
                <w:rFonts w:ascii="Gill Sans MT" w:hAnsi="Gill Sans MT" w:cs="Calibri"/>
                <w:lang w:val="en-US"/>
              </w:rPr>
              <w:t>Y: ___     N: ___  </w:t>
            </w:r>
          </w:p>
        </w:tc>
        <w:tc>
          <w:tcPr>
            <w:tcW w:w="3091" w:type="dxa"/>
            <w:vAlign w:val="center"/>
          </w:tcPr>
          <w:p w14:paraId="57F4625C" w14:textId="36319DCE" w:rsidR="00357418" w:rsidRPr="007D771C" w:rsidRDefault="00357418" w:rsidP="00231D54">
            <w:pPr>
              <w:spacing w:after="0" w:line="240" w:lineRule="auto"/>
              <w:ind w:firstLineChars="200" w:firstLine="440"/>
              <w:rPr>
                <w:rFonts w:ascii="Gill Sans MT" w:hAnsi="Gill Sans MT" w:cs="Calibri"/>
                <w:lang w:val="en-US"/>
              </w:rPr>
            </w:pPr>
            <w:r w:rsidRPr="007D771C">
              <w:rPr>
                <w:rFonts w:ascii="Gill Sans MT" w:hAnsi="Gill Sans MT" w:cs="Calibri"/>
                <w:lang w:val="en-US"/>
              </w:rPr>
              <w:t> </w:t>
            </w:r>
          </w:p>
        </w:tc>
      </w:tr>
      <w:tr w:rsidR="00357418" w:rsidRPr="007D771C" w14:paraId="324ABEEE" w14:textId="556E3E29" w:rsidTr="007D771C">
        <w:trPr>
          <w:gridAfter w:val="1"/>
          <w:wAfter w:w="8" w:type="dxa"/>
          <w:trHeight w:val="587"/>
          <w:jc w:val="center"/>
        </w:trPr>
        <w:tc>
          <w:tcPr>
            <w:tcW w:w="2430" w:type="dxa"/>
            <w:vMerge/>
            <w:vAlign w:val="center"/>
          </w:tcPr>
          <w:p w14:paraId="6E6C0973"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49EE2EEE" w14:textId="60274227"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1</w:t>
            </w:r>
          </w:p>
        </w:tc>
        <w:tc>
          <w:tcPr>
            <w:tcW w:w="5623" w:type="dxa"/>
            <w:shd w:val="clear" w:color="auto" w:fill="auto"/>
            <w:vAlign w:val="bottom"/>
            <w:hideMark/>
          </w:tcPr>
          <w:p w14:paraId="518B40BE" w14:textId="4D0801D8" w:rsidR="007D771C" w:rsidRPr="007D771C" w:rsidRDefault="00357418" w:rsidP="007D771C">
            <w:pPr>
              <w:spacing w:after="0" w:line="240" w:lineRule="auto"/>
              <w:rPr>
                <w:rFonts w:ascii="Gill Sans MT" w:hAnsi="Gill Sans MT" w:cs="Calibri"/>
                <w:color w:val="000000"/>
                <w:lang w:val="en-US"/>
              </w:rPr>
            </w:pPr>
            <w:r w:rsidRPr="007D771C">
              <w:rPr>
                <w:rFonts w:ascii="Gill Sans MT" w:hAnsi="Gill Sans MT" w:cs="Calibri"/>
                <w:color w:val="000000"/>
                <w:lang w:val="en-US"/>
              </w:rPr>
              <w:t>Has a sanitary disposal/treatment capacity goal been established in the local 3R/SWM plan?</w:t>
            </w:r>
          </w:p>
        </w:tc>
        <w:tc>
          <w:tcPr>
            <w:tcW w:w="2015" w:type="dxa"/>
            <w:vAlign w:val="center"/>
            <w:hideMark/>
          </w:tcPr>
          <w:p w14:paraId="663FA285" w14:textId="3D1928E9"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vAlign w:val="center"/>
          </w:tcPr>
          <w:p w14:paraId="01538377" w14:textId="4667105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r w:rsidRPr="007D771C">
              <w:rPr>
                <w:rFonts w:ascii="Gill Sans MT" w:hAnsi="Gill Sans MT" w:cs="Calibri"/>
                <w:lang w:val="en-US"/>
              </w:rPr>
              <w:t> </w:t>
            </w:r>
          </w:p>
        </w:tc>
      </w:tr>
      <w:tr w:rsidR="00357418" w:rsidRPr="007D771C" w14:paraId="40C6B6EB" w14:textId="7BE7142A" w:rsidTr="00886A61">
        <w:trPr>
          <w:gridAfter w:val="1"/>
          <w:wAfter w:w="8" w:type="dxa"/>
          <w:trHeight w:val="360"/>
          <w:jc w:val="center"/>
        </w:trPr>
        <w:tc>
          <w:tcPr>
            <w:tcW w:w="2430" w:type="dxa"/>
            <w:vMerge w:val="restart"/>
            <w:vAlign w:val="center"/>
          </w:tcPr>
          <w:p w14:paraId="19CD63F5" w14:textId="1EE9B21A" w:rsidR="00357418" w:rsidRPr="007D771C" w:rsidRDefault="00357418" w:rsidP="00231D54">
            <w:pPr>
              <w:spacing w:after="0" w:line="240" w:lineRule="auto"/>
              <w:jc w:val="center"/>
              <w:rPr>
                <w:rFonts w:ascii="Gill Sans MT" w:eastAsia="Times New Roman" w:hAnsi="Gill Sans MT" w:cs="Calibri"/>
                <w:color w:val="000000"/>
                <w:lang w:val="en-US"/>
              </w:rPr>
            </w:pPr>
            <w:r w:rsidRPr="007D771C">
              <w:rPr>
                <w:rFonts w:ascii="Gill Sans MT" w:eastAsia="Times New Roman" w:hAnsi="Gill Sans MT" w:cs="Calibri"/>
                <w:color w:val="000000"/>
                <w:lang w:val="en-US"/>
              </w:rPr>
              <w:t>A clear, and comprehensive understanding of the current 3R/SWM system are described</w:t>
            </w:r>
          </w:p>
        </w:tc>
        <w:tc>
          <w:tcPr>
            <w:tcW w:w="792" w:type="dxa"/>
            <w:vAlign w:val="center"/>
          </w:tcPr>
          <w:p w14:paraId="788B788A" w14:textId="71042C8F"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2</w:t>
            </w:r>
          </w:p>
        </w:tc>
        <w:tc>
          <w:tcPr>
            <w:tcW w:w="5623" w:type="dxa"/>
            <w:shd w:val="clear" w:color="auto" w:fill="auto"/>
            <w:vAlign w:val="bottom"/>
            <w:hideMark/>
          </w:tcPr>
          <w:p w14:paraId="199C3C4C" w14:textId="173FBCEC" w:rsidR="00357418" w:rsidRPr="007D771C" w:rsidRDefault="007B51C0"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Are current collection, and transportation systems of </w:t>
            </w:r>
            <w:r w:rsidRPr="007D771C">
              <w:rPr>
                <w:rFonts w:ascii="Gill Sans MT" w:hAnsi="Gill Sans MT" w:cs="Calibri"/>
                <w:b/>
                <w:bCs/>
                <w:color w:val="000000"/>
                <w:lang w:val="en-US"/>
              </w:rPr>
              <w:t>non-segregated/residual</w:t>
            </w:r>
            <w:r w:rsidRPr="007D771C">
              <w:rPr>
                <w:rFonts w:ascii="Gill Sans MT" w:hAnsi="Gill Sans MT" w:cs="Calibri"/>
                <w:color w:val="000000"/>
                <w:lang w:val="en-US"/>
              </w:rPr>
              <w:t xml:space="preserve"> and </w:t>
            </w:r>
            <w:r w:rsidRPr="007D771C">
              <w:rPr>
                <w:rFonts w:ascii="Gill Sans MT" w:hAnsi="Gill Sans MT" w:cs="Calibri"/>
                <w:b/>
                <w:bCs/>
                <w:color w:val="000000"/>
                <w:lang w:val="en-US"/>
              </w:rPr>
              <w:t>segregated/recyclable</w:t>
            </w:r>
            <w:r w:rsidRPr="007D771C">
              <w:rPr>
                <w:rFonts w:ascii="Gill Sans MT" w:hAnsi="Gill Sans MT" w:cs="Calibri"/>
                <w:color w:val="000000"/>
                <w:lang w:val="en-US"/>
              </w:rPr>
              <w:t xml:space="preserve"> wastes described in the 3R/SWM plan?</w:t>
            </w:r>
          </w:p>
        </w:tc>
        <w:tc>
          <w:tcPr>
            <w:tcW w:w="2015" w:type="dxa"/>
            <w:vAlign w:val="center"/>
            <w:hideMark/>
          </w:tcPr>
          <w:p w14:paraId="19C1F452" w14:textId="2EAF92D3"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vAlign w:val="center"/>
          </w:tcPr>
          <w:p w14:paraId="6AFD8857" w14:textId="1A93BB56"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r w:rsidRPr="007D771C">
              <w:rPr>
                <w:rFonts w:ascii="Gill Sans MT" w:hAnsi="Gill Sans MT" w:cs="Calibri"/>
                <w:lang w:val="en-US"/>
              </w:rPr>
              <w:t> </w:t>
            </w:r>
          </w:p>
        </w:tc>
      </w:tr>
      <w:tr w:rsidR="00357418" w:rsidRPr="007D771C" w14:paraId="172BD322" w14:textId="688408AC" w:rsidTr="00886A61">
        <w:trPr>
          <w:gridAfter w:val="1"/>
          <w:wAfter w:w="8" w:type="dxa"/>
          <w:trHeight w:val="39"/>
          <w:jc w:val="center"/>
        </w:trPr>
        <w:tc>
          <w:tcPr>
            <w:tcW w:w="2430" w:type="dxa"/>
            <w:vMerge/>
            <w:vAlign w:val="center"/>
          </w:tcPr>
          <w:p w14:paraId="7BB940F9"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4F5998CA" w14:textId="7DF3A1D8"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3</w:t>
            </w:r>
          </w:p>
        </w:tc>
        <w:tc>
          <w:tcPr>
            <w:tcW w:w="5623" w:type="dxa"/>
            <w:shd w:val="clear" w:color="auto" w:fill="auto"/>
            <w:vAlign w:val="bottom"/>
            <w:hideMark/>
          </w:tcPr>
          <w:p w14:paraId="3B475E6A" w14:textId="3D8E1DF8"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Is the current waste disposal system described in the local 3R/SWM plan, including any illegal waste dumps?</w:t>
            </w:r>
          </w:p>
        </w:tc>
        <w:tc>
          <w:tcPr>
            <w:tcW w:w="2015" w:type="dxa"/>
            <w:vAlign w:val="center"/>
            <w:hideMark/>
          </w:tcPr>
          <w:p w14:paraId="3BFDEAF7" w14:textId="57367313"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2C4DA519"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510DEBA4" w14:textId="39C3782A" w:rsidTr="00886A61">
        <w:trPr>
          <w:gridAfter w:val="1"/>
          <w:wAfter w:w="8" w:type="dxa"/>
          <w:trHeight w:val="39"/>
          <w:jc w:val="center"/>
        </w:trPr>
        <w:tc>
          <w:tcPr>
            <w:tcW w:w="2430" w:type="dxa"/>
            <w:vMerge/>
            <w:vAlign w:val="center"/>
          </w:tcPr>
          <w:p w14:paraId="1A3D54F5"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074F8B2F" w14:textId="14552E58"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4</w:t>
            </w:r>
          </w:p>
        </w:tc>
        <w:tc>
          <w:tcPr>
            <w:tcW w:w="5623" w:type="dxa"/>
            <w:shd w:val="clear" w:color="auto" w:fill="auto"/>
            <w:vAlign w:val="bottom"/>
            <w:hideMark/>
          </w:tcPr>
          <w:p w14:paraId="119B36A9" w14:textId="2AE88AFC"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Are current initiatives to reuse &amp; reduce materials (that could become waste) described in the local 3R/SWM plan?</w:t>
            </w:r>
          </w:p>
        </w:tc>
        <w:tc>
          <w:tcPr>
            <w:tcW w:w="2015" w:type="dxa"/>
            <w:vAlign w:val="center"/>
            <w:hideMark/>
          </w:tcPr>
          <w:p w14:paraId="0A8CA7CC" w14:textId="17751E13"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1AE5B30F"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20CA8CCF" w14:textId="79130B15" w:rsidTr="00886A61">
        <w:trPr>
          <w:gridAfter w:val="1"/>
          <w:wAfter w:w="8" w:type="dxa"/>
          <w:trHeight w:val="758"/>
          <w:jc w:val="center"/>
        </w:trPr>
        <w:tc>
          <w:tcPr>
            <w:tcW w:w="2430" w:type="dxa"/>
            <w:vMerge/>
            <w:vAlign w:val="center"/>
          </w:tcPr>
          <w:p w14:paraId="62666EE9"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1E15C4B4" w14:textId="7A24F885"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5</w:t>
            </w:r>
          </w:p>
        </w:tc>
        <w:tc>
          <w:tcPr>
            <w:tcW w:w="5623" w:type="dxa"/>
            <w:shd w:val="clear" w:color="auto" w:fill="auto"/>
            <w:vAlign w:val="bottom"/>
            <w:hideMark/>
          </w:tcPr>
          <w:p w14:paraId="4427E3DD" w14:textId="0C3C7723"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Is an inventory of existing 3R/SWM infrastructure, including markets for recyclable materials, described in the local 3R/SWM plan?</w:t>
            </w:r>
          </w:p>
        </w:tc>
        <w:tc>
          <w:tcPr>
            <w:tcW w:w="2015" w:type="dxa"/>
            <w:vAlign w:val="center"/>
            <w:hideMark/>
          </w:tcPr>
          <w:p w14:paraId="495D7126" w14:textId="7398D4A2"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6A9D0D27"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3100641B" w14:textId="260E79FF" w:rsidTr="00886A61">
        <w:trPr>
          <w:gridAfter w:val="1"/>
          <w:wAfter w:w="8" w:type="dxa"/>
          <w:trHeight w:val="360"/>
          <w:jc w:val="center"/>
        </w:trPr>
        <w:tc>
          <w:tcPr>
            <w:tcW w:w="2430" w:type="dxa"/>
            <w:vMerge/>
            <w:vAlign w:val="center"/>
          </w:tcPr>
          <w:p w14:paraId="077E89DA"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1588980D" w14:textId="105C7297"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1</w:t>
            </w:r>
            <w:r w:rsidR="007B51C0" w:rsidRPr="007D771C">
              <w:rPr>
                <w:rFonts w:ascii="Gill Sans MT" w:hAnsi="Gill Sans MT" w:cs="Calibri"/>
                <w:lang w:val="en-US"/>
              </w:rPr>
              <w:t>6</w:t>
            </w:r>
          </w:p>
        </w:tc>
        <w:tc>
          <w:tcPr>
            <w:tcW w:w="5623" w:type="dxa"/>
            <w:shd w:val="clear" w:color="auto" w:fill="auto"/>
            <w:vAlign w:val="bottom"/>
            <w:hideMark/>
          </w:tcPr>
          <w:p w14:paraId="343DDCB3" w14:textId="256EA4BB"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Are the local government's current revenues, and costs for the 3R/SWM system described in the local 3R/SWM plan?</w:t>
            </w:r>
          </w:p>
        </w:tc>
        <w:tc>
          <w:tcPr>
            <w:tcW w:w="2015" w:type="dxa"/>
            <w:vAlign w:val="center"/>
            <w:hideMark/>
          </w:tcPr>
          <w:p w14:paraId="44489EC9" w14:textId="2EADF952"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146AE389"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014A0803" w14:textId="63A7C593" w:rsidTr="007D771C">
        <w:trPr>
          <w:gridAfter w:val="1"/>
          <w:wAfter w:w="8" w:type="dxa"/>
          <w:trHeight w:val="650"/>
          <w:jc w:val="center"/>
        </w:trPr>
        <w:tc>
          <w:tcPr>
            <w:tcW w:w="2430" w:type="dxa"/>
            <w:vMerge w:val="restart"/>
            <w:vAlign w:val="center"/>
          </w:tcPr>
          <w:p w14:paraId="24594412" w14:textId="77777777" w:rsidR="00357418" w:rsidRPr="007D771C" w:rsidRDefault="00357418" w:rsidP="00231D54">
            <w:pPr>
              <w:spacing w:after="0" w:line="240" w:lineRule="auto"/>
              <w:jc w:val="center"/>
              <w:rPr>
                <w:rFonts w:ascii="Gill Sans MT" w:hAnsi="Gill Sans MT" w:cs="Calibri"/>
                <w:lang w:val="en-US"/>
              </w:rPr>
            </w:pPr>
          </w:p>
          <w:p w14:paraId="6724F0D6" w14:textId="77777777" w:rsidR="00357418" w:rsidRPr="007D771C" w:rsidRDefault="00357418" w:rsidP="00231D54">
            <w:pPr>
              <w:spacing w:after="0" w:line="240" w:lineRule="auto"/>
              <w:jc w:val="center"/>
              <w:rPr>
                <w:rFonts w:ascii="Gill Sans MT" w:hAnsi="Gill Sans MT" w:cs="Calibri"/>
                <w:lang w:val="en-US"/>
              </w:rPr>
            </w:pPr>
          </w:p>
          <w:p w14:paraId="7B07A0F0" w14:textId="77777777" w:rsidR="00357418" w:rsidRPr="007D771C" w:rsidRDefault="00357418" w:rsidP="00231D54">
            <w:pPr>
              <w:spacing w:after="0" w:line="240" w:lineRule="auto"/>
              <w:jc w:val="center"/>
              <w:rPr>
                <w:rFonts w:ascii="Gill Sans MT" w:hAnsi="Gill Sans MT" w:cs="Calibri"/>
                <w:lang w:val="en-US"/>
              </w:rPr>
            </w:pPr>
          </w:p>
          <w:p w14:paraId="5A2ACEF8" w14:textId="77777777" w:rsidR="00357418" w:rsidRPr="007D771C" w:rsidRDefault="00357418" w:rsidP="00231D54">
            <w:pPr>
              <w:spacing w:after="0" w:line="240" w:lineRule="auto"/>
              <w:jc w:val="center"/>
              <w:rPr>
                <w:rFonts w:ascii="Gill Sans MT" w:hAnsi="Gill Sans MT" w:cs="Calibri"/>
                <w:lang w:val="en-US"/>
              </w:rPr>
            </w:pPr>
          </w:p>
          <w:p w14:paraId="56AB3396" w14:textId="18400A20" w:rsidR="00357418" w:rsidRPr="007D771C" w:rsidRDefault="0022077E" w:rsidP="00231D54">
            <w:pPr>
              <w:spacing w:after="0" w:line="240" w:lineRule="auto"/>
              <w:jc w:val="center"/>
              <w:rPr>
                <w:rFonts w:ascii="Gill Sans MT" w:hAnsi="Gill Sans MT" w:cs="Calibri"/>
                <w:lang w:val="en-US"/>
              </w:rPr>
            </w:pPr>
            <w:r w:rsidRPr="007D771C">
              <w:rPr>
                <w:rFonts w:ascii="Gill Sans MT" w:hAnsi="Gill Sans MT" w:cs="Calibri"/>
                <w:lang w:val="en-US"/>
              </w:rPr>
              <w:t xml:space="preserve">Future actions to create efficient, and effective collection and/or transfer for </w:t>
            </w:r>
            <w:r w:rsidRPr="007D771C">
              <w:rPr>
                <w:rFonts w:ascii="Gill Sans MT" w:hAnsi="Gill Sans MT" w:cs="Calibri"/>
                <w:b/>
                <w:bCs/>
                <w:lang w:val="en-US"/>
              </w:rPr>
              <w:t>non-segregated</w:t>
            </w:r>
            <w:r w:rsidR="002C3504" w:rsidRPr="007D771C">
              <w:rPr>
                <w:rFonts w:ascii="Gill Sans MT" w:hAnsi="Gill Sans MT" w:cs="Calibri"/>
                <w:b/>
                <w:bCs/>
                <w:lang w:val="en-US"/>
              </w:rPr>
              <w:t>/residual</w:t>
            </w:r>
            <w:r w:rsidRPr="007D771C">
              <w:rPr>
                <w:rFonts w:ascii="Gill Sans MT" w:hAnsi="Gill Sans MT" w:cs="Calibri"/>
                <w:lang w:val="en-US"/>
              </w:rPr>
              <w:t xml:space="preserve">, and </w:t>
            </w:r>
            <w:r w:rsidRPr="007D771C">
              <w:rPr>
                <w:rFonts w:ascii="Gill Sans MT" w:hAnsi="Gill Sans MT" w:cs="Calibri"/>
                <w:b/>
                <w:bCs/>
                <w:lang w:val="en-US"/>
              </w:rPr>
              <w:t>segregated/recyclable</w:t>
            </w:r>
            <w:r w:rsidRPr="007D771C">
              <w:rPr>
                <w:rFonts w:ascii="Gill Sans MT" w:hAnsi="Gill Sans MT" w:cs="Calibri"/>
                <w:lang w:val="en-US"/>
              </w:rPr>
              <w:t xml:space="preserve"> wastes are described</w:t>
            </w:r>
          </w:p>
          <w:p w14:paraId="1EC0D8F1" w14:textId="674F5490" w:rsidR="00357418" w:rsidRPr="007D771C" w:rsidRDefault="00357418" w:rsidP="00231D54">
            <w:pPr>
              <w:spacing w:after="0" w:line="240" w:lineRule="auto"/>
              <w:jc w:val="center"/>
              <w:rPr>
                <w:rFonts w:ascii="Gill Sans MT" w:hAnsi="Gill Sans MT" w:cs="Calibri"/>
                <w:lang w:val="en-US"/>
              </w:rPr>
            </w:pPr>
          </w:p>
          <w:p w14:paraId="696C0F4C" w14:textId="7193C188" w:rsidR="00357418" w:rsidRPr="007D771C" w:rsidRDefault="00357418" w:rsidP="00231D54">
            <w:pPr>
              <w:spacing w:after="0" w:line="240" w:lineRule="auto"/>
              <w:jc w:val="center"/>
              <w:rPr>
                <w:rFonts w:ascii="Gill Sans MT" w:hAnsi="Gill Sans MT" w:cs="Calibri"/>
                <w:lang w:val="en-US"/>
              </w:rPr>
            </w:pPr>
          </w:p>
          <w:p w14:paraId="4C745FF6" w14:textId="146FF79A" w:rsidR="00357418" w:rsidRPr="007D771C" w:rsidRDefault="00357418" w:rsidP="00231D54">
            <w:pPr>
              <w:spacing w:after="0" w:line="240" w:lineRule="auto"/>
              <w:jc w:val="center"/>
              <w:rPr>
                <w:rFonts w:ascii="Gill Sans MT" w:hAnsi="Gill Sans MT" w:cs="Calibri"/>
                <w:lang w:val="en-US"/>
              </w:rPr>
            </w:pPr>
          </w:p>
          <w:p w14:paraId="267A954E" w14:textId="47BE9A51" w:rsidR="006E2D79" w:rsidRPr="007D771C" w:rsidRDefault="006E2D79" w:rsidP="00231D54">
            <w:pPr>
              <w:spacing w:after="0" w:line="240" w:lineRule="auto"/>
              <w:jc w:val="center"/>
              <w:rPr>
                <w:rFonts w:ascii="Gill Sans MT" w:hAnsi="Gill Sans MT" w:cs="Calibri"/>
                <w:lang w:val="en-US"/>
              </w:rPr>
            </w:pPr>
          </w:p>
          <w:p w14:paraId="7632EC1D" w14:textId="1A991ACF" w:rsidR="006E2D79" w:rsidRPr="007D771C" w:rsidRDefault="006E2D79" w:rsidP="00231D54">
            <w:pPr>
              <w:spacing w:after="0" w:line="240" w:lineRule="auto"/>
              <w:jc w:val="center"/>
              <w:rPr>
                <w:rFonts w:ascii="Gill Sans MT" w:hAnsi="Gill Sans MT" w:cs="Calibri"/>
                <w:lang w:val="en-US"/>
              </w:rPr>
            </w:pPr>
          </w:p>
          <w:p w14:paraId="7EA63DDA" w14:textId="4A9FDF69" w:rsidR="006E2D79" w:rsidRPr="007D771C" w:rsidRDefault="006E2D79" w:rsidP="00231D54">
            <w:pPr>
              <w:spacing w:after="0" w:line="240" w:lineRule="auto"/>
              <w:jc w:val="center"/>
              <w:rPr>
                <w:rFonts w:ascii="Gill Sans MT" w:hAnsi="Gill Sans MT" w:cs="Calibri"/>
                <w:lang w:val="en-US"/>
              </w:rPr>
            </w:pPr>
          </w:p>
          <w:p w14:paraId="724AABDD" w14:textId="77777777" w:rsidR="006E2D79" w:rsidRPr="007D771C" w:rsidRDefault="006E2D79" w:rsidP="00231D54">
            <w:pPr>
              <w:spacing w:after="0" w:line="240" w:lineRule="auto"/>
              <w:jc w:val="center"/>
              <w:rPr>
                <w:rFonts w:ascii="Gill Sans MT" w:hAnsi="Gill Sans MT" w:cs="Calibri"/>
                <w:lang w:val="en-US"/>
              </w:rPr>
            </w:pPr>
          </w:p>
          <w:p w14:paraId="32AFB3D2" w14:textId="19924580" w:rsidR="00357418" w:rsidRPr="007D771C" w:rsidRDefault="00357418" w:rsidP="00231D54">
            <w:pPr>
              <w:spacing w:after="0" w:line="240" w:lineRule="auto"/>
              <w:jc w:val="center"/>
              <w:rPr>
                <w:rFonts w:ascii="Gill Sans MT" w:hAnsi="Gill Sans MT" w:cs="Calibri"/>
                <w:lang w:val="en-US"/>
              </w:rPr>
            </w:pPr>
          </w:p>
          <w:p w14:paraId="60123B11" w14:textId="77777777" w:rsidR="00357418" w:rsidRPr="007D771C" w:rsidRDefault="00357418" w:rsidP="00231D54">
            <w:pPr>
              <w:spacing w:after="0" w:line="240" w:lineRule="auto"/>
              <w:jc w:val="center"/>
              <w:rPr>
                <w:rFonts w:ascii="Gill Sans MT" w:hAnsi="Gill Sans MT" w:cs="Calibri"/>
                <w:lang w:val="en-US"/>
              </w:rPr>
            </w:pPr>
          </w:p>
          <w:p w14:paraId="4B2797E5" w14:textId="77777777" w:rsidR="00553CA2" w:rsidRPr="007D771C" w:rsidRDefault="00553CA2" w:rsidP="00231D54">
            <w:pPr>
              <w:spacing w:after="0" w:line="240" w:lineRule="auto"/>
              <w:jc w:val="center"/>
              <w:rPr>
                <w:rFonts w:ascii="Gill Sans MT" w:hAnsi="Gill Sans MT" w:cs="Calibri"/>
                <w:lang w:val="en-US"/>
              </w:rPr>
            </w:pPr>
            <w:r w:rsidRPr="007D771C">
              <w:rPr>
                <w:rFonts w:ascii="Gill Sans MT" w:hAnsi="Gill Sans MT" w:cs="Calibri"/>
                <w:lang w:val="en-US"/>
              </w:rPr>
              <w:t xml:space="preserve">Future actions to create efficient, and effective collection and/or transfer for non-segregated, and </w:t>
            </w:r>
            <w:r w:rsidRPr="007D771C">
              <w:rPr>
                <w:rFonts w:ascii="Gill Sans MT" w:hAnsi="Gill Sans MT" w:cs="Calibri"/>
                <w:lang w:val="en-US"/>
              </w:rPr>
              <w:lastRenderedPageBreak/>
              <w:t>segregated/recyclable wastes are described</w:t>
            </w:r>
          </w:p>
          <w:p w14:paraId="38FAC757" w14:textId="14DF074B"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(continued)</w:t>
            </w:r>
          </w:p>
        </w:tc>
        <w:tc>
          <w:tcPr>
            <w:tcW w:w="792" w:type="dxa"/>
            <w:vAlign w:val="center"/>
          </w:tcPr>
          <w:p w14:paraId="770D268A" w14:textId="5E657AAF"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lastRenderedPageBreak/>
              <w:t>1</w:t>
            </w:r>
            <w:r w:rsidR="007B51C0" w:rsidRPr="007D771C">
              <w:rPr>
                <w:rFonts w:ascii="Gill Sans MT" w:hAnsi="Gill Sans MT" w:cs="Calibri"/>
                <w:lang w:val="en-US"/>
              </w:rPr>
              <w:t>7</w:t>
            </w:r>
          </w:p>
        </w:tc>
        <w:tc>
          <w:tcPr>
            <w:tcW w:w="5623" w:type="dxa"/>
            <w:shd w:val="clear" w:color="auto" w:fill="auto"/>
            <w:vAlign w:val="bottom"/>
            <w:hideMark/>
          </w:tcPr>
          <w:p w14:paraId="4E8C67F4" w14:textId="1B800927"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Are the quantities of </w:t>
            </w:r>
            <w:r w:rsidRPr="007D771C">
              <w:rPr>
                <w:rFonts w:ascii="Gill Sans MT" w:hAnsi="Gill Sans MT" w:cs="Calibri"/>
                <w:b/>
                <w:bCs/>
                <w:color w:val="000000"/>
                <w:lang w:val="en-US"/>
              </w:rPr>
              <w:t xml:space="preserve">non-segregated/residual </w:t>
            </w:r>
            <w:r w:rsidRPr="007D771C">
              <w:rPr>
                <w:rFonts w:ascii="Gill Sans MT" w:hAnsi="Gill Sans MT" w:cs="Calibri"/>
                <w:color w:val="000000"/>
                <w:lang w:val="en-US"/>
              </w:rPr>
              <w:t>waste (that will be collected annually during the planning period) described in the local 3R/SWM plan?</w:t>
            </w:r>
          </w:p>
        </w:tc>
        <w:tc>
          <w:tcPr>
            <w:tcW w:w="2015" w:type="dxa"/>
            <w:vAlign w:val="center"/>
            <w:hideMark/>
          </w:tcPr>
          <w:p w14:paraId="7B7CE42A" w14:textId="09A3A9A2"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36538B32"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27EB0218" w14:textId="3E0FBB21" w:rsidTr="00886A61">
        <w:trPr>
          <w:gridAfter w:val="1"/>
          <w:wAfter w:w="8" w:type="dxa"/>
          <w:trHeight w:val="600"/>
          <w:jc w:val="center"/>
        </w:trPr>
        <w:tc>
          <w:tcPr>
            <w:tcW w:w="2430" w:type="dxa"/>
            <w:vMerge/>
            <w:vAlign w:val="center"/>
          </w:tcPr>
          <w:p w14:paraId="2678B80B"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10220C2C" w14:textId="52EF1E00"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18</w:t>
            </w:r>
          </w:p>
        </w:tc>
        <w:tc>
          <w:tcPr>
            <w:tcW w:w="5623" w:type="dxa"/>
            <w:shd w:val="clear" w:color="auto" w:fill="auto"/>
            <w:vAlign w:val="bottom"/>
            <w:hideMark/>
          </w:tcPr>
          <w:p w14:paraId="0539A67E" w14:textId="5A9AE3EC"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Are the types of marketable recyclable materials to be segregated for collection during the planning period described in the local 3R/SWM plan?</w:t>
            </w:r>
          </w:p>
        </w:tc>
        <w:tc>
          <w:tcPr>
            <w:tcW w:w="2015" w:type="dxa"/>
            <w:vAlign w:val="center"/>
            <w:hideMark/>
          </w:tcPr>
          <w:p w14:paraId="0FB4D8BA" w14:textId="6B3B889A"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7C8AC324"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38170ED6" w14:textId="726D3A54" w:rsidTr="00886A61">
        <w:trPr>
          <w:gridAfter w:val="1"/>
          <w:wAfter w:w="8" w:type="dxa"/>
          <w:trHeight w:val="1595"/>
          <w:jc w:val="center"/>
        </w:trPr>
        <w:tc>
          <w:tcPr>
            <w:tcW w:w="2430" w:type="dxa"/>
            <w:vMerge/>
            <w:vAlign w:val="center"/>
          </w:tcPr>
          <w:p w14:paraId="31C36BBC"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7DBC1C7B" w14:textId="40B8DC17"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19</w:t>
            </w:r>
          </w:p>
        </w:tc>
        <w:tc>
          <w:tcPr>
            <w:tcW w:w="5623" w:type="dxa"/>
            <w:shd w:val="clear" w:color="auto" w:fill="auto"/>
            <w:vAlign w:val="bottom"/>
            <w:hideMark/>
          </w:tcPr>
          <w:p w14:paraId="349DA75D" w14:textId="125D2975"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Does a description of how the local government will improve its collection of </w:t>
            </w:r>
            <w:r w:rsidRPr="007D771C">
              <w:rPr>
                <w:rFonts w:ascii="Gill Sans MT" w:hAnsi="Gill Sans MT" w:cs="Calibri"/>
                <w:b/>
                <w:bCs/>
                <w:color w:val="000000"/>
                <w:lang w:val="en-US"/>
              </w:rPr>
              <w:t>non-segregated/</w:t>
            </w:r>
            <w:r w:rsidR="00091746" w:rsidRPr="007D771C">
              <w:rPr>
                <w:rFonts w:ascii="Gill Sans MT" w:hAnsi="Gill Sans MT" w:cs="Calibri"/>
                <w:b/>
                <w:bCs/>
                <w:color w:val="000000"/>
                <w:lang w:val="en-US"/>
              </w:rPr>
              <w:t>residual</w:t>
            </w:r>
            <w:r w:rsidRPr="007D771C">
              <w:rPr>
                <w:rFonts w:ascii="Gill Sans MT" w:hAnsi="Gill Sans MT" w:cs="Calibri"/>
                <w:color w:val="000000"/>
                <w:lang w:val="en-US"/>
              </w:rPr>
              <w:t xml:space="preserve"> waste, and </w:t>
            </w:r>
            <w:r w:rsidRPr="007D771C">
              <w:rPr>
                <w:rFonts w:ascii="Gill Sans MT" w:hAnsi="Gill Sans MT" w:cs="Calibri"/>
                <w:b/>
                <w:bCs/>
                <w:color w:val="000000"/>
                <w:lang w:val="en-US"/>
              </w:rPr>
              <w:t>segregated/recyclable</w:t>
            </w:r>
            <w:r w:rsidRPr="007D771C">
              <w:rPr>
                <w:rFonts w:ascii="Gill Sans MT" w:hAnsi="Gill Sans MT" w:cs="Calibri"/>
                <w:color w:val="000000"/>
                <w:lang w:val="en-US"/>
              </w:rPr>
              <w:t xml:space="preserve"> waste during the planning period exist in the 3R/SWM plan (i.e., expanded coverage, door-to-door collection, waste transport from transfer points or other means of collection)?</w:t>
            </w:r>
          </w:p>
        </w:tc>
        <w:tc>
          <w:tcPr>
            <w:tcW w:w="2015" w:type="dxa"/>
            <w:vAlign w:val="center"/>
            <w:hideMark/>
          </w:tcPr>
          <w:p w14:paraId="1F2A62A5" w14:textId="35069107"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6363AB43"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6A30B395" w14:textId="01AE2833" w:rsidTr="00886A61">
        <w:trPr>
          <w:gridAfter w:val="1"/>
          <w:wAfter w:w="8" w:type="dxa"/>
          <w:trHeight w:val="285"/>
          <w:jc w:val="center"/>
        </w:trPr>
        <w:tc>
          <w:tcPr>
            <w:tcW w:w="2430" w:type="dxa"/>
            <w:vMerge/>
            <w:vAlign w:val="center"/>
          </w:tcPr>
          <w:p w14:paraId="3D98EC48"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67A0F8BD" w14:textId="648D9BA7" w:rsidR="00357418" w:rsidRPr="007D771C" w:rsidRDefault="007B51C0" w:rsidP="00231D54">
            <w:pPr>
              <w:spacing w:after="0" w:line="240" w:lineRule="auto"/>
              <w:jc w:val="center"/>
              <w:rPr>
                <w:rFonts w:ascii="Gill Sans MT" w:hAnsi="Gill Sans MT" w:cs="Calibri"/>
                <w:lang w:val="en-US"/>
              </w:rPr>
            </w:pPr>
            <w:r w:rsidRPr="007D771C">
              <w:rPr>
                <w:rFonts w:ascii="Gill Sans MT" w:hAnsi="Gill Sans MT" w:cs="Calibri"/>
                <w:lang w:val="en-US"/>
              </w:rPr>
              <w:t>20</w:t>
            </w:r>
          </w:p>
        </w:tc>
        <w:tc>
          <w:tcPr>
            <w:tcW w:w="5623" w:type="dxa"/>
            <w:shd w:val="clear" w:color="auto" w:fill="auto"/>
            <w:vAlign w:val="bottom"/>
            <w:hideMark/>
          </w:tcPr>
          <w:p w14:paraId="25735210" w14:textId="56B27184"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Is the frequency of collection during the planning period described in the local 3R/SWM plan?</w:t>
            </w:r>
          </w:p>
        </w:tc>
        <w:tc>
          <w:tcPr>
            <w:tcW w:w="2015" w:type="dxa"/>
            <w:vAlign w:val="center"/>
            <w:hideMark/>
          </w:tcPr>
          <w:p w14:paraId="541FFCC3" w14:textId="779BEE10"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1148CD80"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0CD671DB" w14:textId="1D3E79D6" w:rsidTr="00886A61">
        <w:trPr>
          <w:gridAfter w:val="1"/>
          <w:wAfter w:w="8" w:type="dxa"/>
          <w:trHeight w:val="285"/>
          <w:jc w:val="center"/>
        </w:trPr>
        <w:tc>
          <w:tcPr>
            <w:tcW w:w="2430" w:type="dxa"/>
            <w:vMerge/>
            <w:vAlign w:val="center"/>
          </w:tcPr>
          <w:p w14:paraId="4C11EDC4"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509D8F23" w14:textId="10F707A2"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2</w:t>
            </w:r>
            <w:r w:rsidR="007B51C0" w:rsidRPr="007D771C">
              <w:rPr>
                <w:rFonts w:ascii="Gill Sans MT" w:hAnsi="Gill Sans MT" w:cs="Calibri"/>
                <w:lang w:val="en-US"/>
              </w:rPr>
              <w:t>1</w:t>
            </w:r>
          </w:p>
        </w:tc>
        <w:tc>
          <w:tcPr>
            <w:tcW w:w="5623" w:type="dxa"/>
            <w:shd w:val="clear" w:color="auto" w:fill="auto"/>
            <w:vAlign w:val="bottom"/>
            <w:hideMark/>
          </w:tcPr>
          <w:p w14:paraId="47891213" w14:textId="2A7689C5"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color w:val="000000"/>
                <w:lang w:val="en-US"/>
              </w:rPr>
              <w:t>Is a map of collection zones (areas that identify collection routes for each day during the planning period) included in the local 3R/SWM plan?</w:t>
            </w:r>
          </w:p>
        </w:tc>
        <w:tc>
          <w:tcPr>
            <w:tcW w:w="2015" w:type="dxa"/>
            <w:vAlign w:val="center"/>
            <w:hideMark/>
          </w:tcPr>
          <w:p w14:paraId="70872D01" w14:textId="7E831F4B"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00D4C6CF"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7E6BD69F" w14:textId="7DDBB249" w:rsidTr="007D771C">
        <w:trPr>
          <w:gridAfter w:val="1"/>
          <w:wAfter w:w="8" w:type="dxa"/>
          <w:trHeight w:val="1037"/>
          <w:jc w:val="center"/>
        </w:trPr>
        <w:tc>
          <w:tcPr>
            <w:tcW w:w="2430" w:type="dxa"/>
            <w:vMerge/>
            <w:vAlign w:val="center"/>
          </w:tcPr>
          <w:p w14:paraId="07125FBB"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19DAA704" w14:textId="5EA1663F"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2</w:t>
            </w:r>
            <w:r w:rsidR="007B51C0" w:rsidRPr="007D771C">
              <w:rPr>
                <w:rFonts w:ascii="Gill Sans MT" w:hAnsi="Gill Sans MT" w:cs="Calibri"/>
                <w:lang w:val="en-US"/>
              </w:rPr>
              <w:t>2</w:t>
            </w:r>
          </w:p>
        </w:tc>
        <w:tc>
          <w:tcPr>
            <w:tcW w:w="5623" w:type="dxa"/>
            <w:shd w:val="clear" w:color="auto" w:fill="auto"/>
            <w:vAlign w:val="bottom"/>
            <w:hideMark/>
          </w:tcPr>
          <w:p w14:paraId="744610BA" w14:textId="53BD87DE"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Are personnel for conducting the collection during the planning period in each collection zone (public employees, private haulers, informal collectors, or the generators) described in the local 3R/SWM plan?</w:t>
            </w:r>
          </w:p>
        </w:tc>
        <w:tc>
          <w:tcPr>
            <w:tcW w:w="2015" w:type="dxa"/>
            <w:vAlign w:val="center"/>
            <w:hideMark/>
          </w:tcPr>
          <w:p w14:paraId="3EFCAC54" w14:textId="16C64768"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70539879"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357418" w:rsidRPr="007D771C" w14:paraId="0134E923" w14:textId="520D4C5F" w:rsidTr="00886A61">
        <w:trPr>
          <w:gridAfter w:val="1"/>
          <w:wAfter w:w="8" w:type="dxa"/>
          <w:trHeight w:val="1226"/>
          <w:jc w:val="center"/>
        </w:trPr>
        <w:tc>
          <w:tcPr>
            <w:tcW w:w="2430" w:type="dxa"/>
            <w:vMerge/>
            <w:vAlign w:val="center"/>
          </w:tcPr>
          <w:p w14:paraId="051820DC" w14:textId="77777777" w:rsidR="00357418" w:rsidRPr="007D771C" w:rsidRDefault="00357418" w:rsidP="00231D54">
            <w:pPr>
              <w:spacing w:after="0" w:line="240" w:lineRule="auto"/>
              <w:jc w:val="center"/>
              <w:rPr>
                <w:rFonts w:ascii="Gill Sans MT" w:eastAsia="Times New Roman" w:hAnsi="Gill Sans MT" w:cs="Calibri"/>
                <w:color w:val="000000"/>
                <w:lang w:val="en-US"/>
              </w:rPr>
            </w:pPr>
          </w:p>
        </w:tc>
        <w:tc>
          <w:tcPr>
            <w:tcW w:w="792" w:type="dxa"/>
            <w:vAlign w:val="center"/>
          </w:tcPr>
          <w:p w14:paraId="0A15963D" w14:textId="386E5E7D" w:rsidR="00357418" w:rsidRPr="007D771C" w:rsidRDefault="00357418" w:rsidP="00231D54">
            <w:pPr>
              <w:spacing w:after="0" w:line="240" w:lineRule="auto"/>
              <w:jc w:val="center"/>
              <w:rPr>
                <w:rFonts w:ascii="Gill Sans MT" w:hAnsi="Gill Sans MT" w:cs="Calibri"/>
                <w:lang w:val="en-US"/>
              </w:rPr>
            </w:pPr>
            <w:r w:rsidRPr="007D771C">
              <w:rPr>
                <w:rFonts w:ascii="Gill Sans MT" w:hAnsi="Gill Sans MT" w:cs="Calibri"/>
                <w:lang w:val="en-US"/>
              </w:rPr>
              <w:t>2</w:t>
            </w:r>
            <w:r w:rsidR="006E2D79" w:rsidRPr="007D771C">
              <w:rPr>
                <w:rFonts w:ascii="Gill Sans MT" w:hAnsi="Gill Sans MT" w:cs="Calibri"/>
                <w:lang w:val="en-US"/>
              </w:rPr>
              <w:t>3</w:t>
            </w:r>
          </w:p>
        </w:tc>
        <w:tc>
          <w:tcPr>
            <w:tcW w:w="5623" w:type="dxa"/>
            <w:shd w:val="clear" w:color="auto" w:fill="auto"/>
            <w:vAlign w:val="bottom"/>
            <w:hideMark/>
          </w:tcPr>
          <w:p w14:paraId="79315B07" w14:textId="50C5A61C"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Does the local 3R/SWM plan determine whether existing processing facilities, and markets can handle the quantities of </w:t>
            </w:r>
            <w:r w:rsidRPr="007D771C">
              <w:rPr>
                <w:rFonts w:ascii="Gill Sans MT" w:hAnsi="Gill Sans MT" w:cs="Calibri"/>
                <w:b/>
                <w:bCs/>
                <w:color w:val="000000"/>
                <w:lang w:val="en-US"/>
              </w:rPr>
              <w:t>segregated/recyclable</w:t>
            </w:r>
            <w:r w:rsidRPr="007D771C">
              <w:rPr>
                <w:rFonts w:ascii="Gill Sans MT" w:hAnsi="Gill Sans MT" w:cs="Calibri"/>
                <w:color w:val="000000"/>
                <w:lang w:val="en-US"/>
              </w:rPr>
              <w:t xml:space="preserve"> waste that is planned for collection?</w:t>
            </w:r>
          </w:p>
        </w:tc>
        <w:tc>
          <w:tcPr>
            <w:tcW w:w="2015" w:type="dxa"/>
            <w:vAlign w:val="center"/>
            <w:hideMark/>
          </w:tcPr>
          <w:p w14:paraId="757E1693" w14:textId="3770059C" w:rsidR="00357418" w:rsidRPr="007D771C" w:rsidRDefault="00357418" w:rsidP="00231D54">
            <w:pPr>
              <w:spacing w:after="0" w:line="240" w:lineRule="auto"/>
              <w:rPr>
                <w:rFonts w:ascii="Gill Sans MT" w:eastAsia="Times New Roman" w:hAnsi="Gill Sans MT" w:cs="Calibri"/>
                <w:color w:val="000000"/>
                <w:lang w:val="en-US"/>
              </w:rPr>
            </w:pPr>
            <w:r w:rsidRPr="007D771C">
              <w:rPr>
                <w:rFonts w:ascii="Gill Sans MT" w:hAnsi="Gill Sans MT" w:cs="Calibri"/>
                <w:lang w:val="en-US"/>
              </w:rPr>
              <w:t>Y: ___     N: ___  </w:t>
            </w:r>
          </w:p>
        </w:tc>
        <w:tc>
          <w:tcPr>
            <w:tcW w:w="3091" w:type="dxa"/>
          </w:tcPr>
          <w:p w14:paraId="6337C06F" w14:textId="77777777" w:rsidR="00357418" w:rsidRPr="007D771C" w:rsidRDefault="00357418" w:rsidP="00231D54">
            <w:pPr>
              <w:spacing w:after="0" w:line="240" w:lineRule="auto"/>
              <w:ind w:firstLineChars="200" w:firstLine="440"/>
              <w:rPr>
                <w:rFonts w:ascii="Gill Sans MT" w:eastAsia="Times New Roman" w:hAnsi="Gill Sans MT" w:cs="Calibri"/>
                <w:color w:val="000000"/>
                <w:lang w:val="en-US"/>
              </w:rPr>
            </w:pPr>
          </w:p>
        </w:tc>
      </w:tr>
      <w:tr w:rsidR="002C3504" w:rsidRPr="007D771C" w14:paraId="11C18170" w14:textId="77777777" w:rsidTr="002F145F">
        <w:trPr>
          <w:gridAfter w:val="1"/>
          <w:wAfter w:w="8" w:type="dxa"/>
          <w:trHeight w:val="1082"/>
          <w:jc w:val="center"/>
        </w:trPr>
        <w:tc>
          <w:tcPr>
            <w:tcW w:w="2430" w:type="dxa"/>
            <w:vMerge/>
            <w:vAlign w:val="center"/>
          </w:tcPr>
          <w:p w14:paraId="731EE8C8" w14:textId="77777777" w:rsidR="00357418" w:rsidRPr="007D771C" w:rsidRDefault="00357418" w:rsidP="00231D54">
            <w:pPr>
              <w:spacing w:after="0" w:line="240" w:lineRule="auto"/>
              <w:rPr>
                <w:rFonts w:ascii="Gill Sans MT" w:hAnsi="Gill Sans MT" w:cs="Calibri"/>
                <w:color w:val="000000"/>
                <w:lang w:val="en-US"/>
              </w:rPr>
            </w:pPr>
          </w:p>
        </w:tc>
        <w:tc>
          <w:tcPr>
            <w:tcW w:w="792" w:type="dxa"/>
            <w:vAlign w:val="center"/>
          </w:tcPr>
          <w:p w14:paraId="4A319EC6" w14:textId="0E23814F"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2</w:t>
            </w:r>
            <w:r w:rsidR="006E2D79" w:rsidRPr="007D771C">
              <w:rPr>
                <w:rFonts w:ascii="Gill Sans MT" w:hAnsi="Gill Sans MT" w:cs="Calibri"/>
                <w:lang w:val="en-US"/>
              </w:rPr>
              <w:t>4</w:t>
            </w:r>
          </w:p>
        </w:tc>
        <w:tc>
          <w:tcPr>
            <w:tcW w:w="5623" w:type="dxa"/>
            <w:shd w:val="clear" w:color="auto" w:fill="auto"/>
            <w:vAlign w:val="bottom"/>
          </w:tcPr>
          <w:p w14:paraId="6CA4ECF7" w14:textId="0236F2DC"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Are those who are displaced by the plan (i.e., informal waste collectors, pickers at the landfill, scavengers, etc.) taken into consideration in the local 3R/SWM plan?</w:t>
            </w:r>
          </w:p>
        </w:tc>
        <w:tc>
          <w:tcPr>
            <w:tcW w:w="2015" w:type="dxa"/>
            <w:vAlign w:val="center"/>
          </w:tcPr>
          <w:p w14:paraId="0E23B42C" w14:textId="748B07EF"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0AC3B9F4"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1BB36A10" w14:textId="77777777" w:rsidTr="007D771C">
        <w:trPr>
          <w:gridAfter w:val="1"/>
          <w:wAfter w:w="8" w:type="dxa"/>
          <w:trHeight w:val="605"/>
          <w:jc w:val="center"/>
        </w:trPr>
        <w:tc>
          <w:tcPr>
            <w:tcW w:w="2430" w:type="dxa"/>
            <w:vMerge w:val="restart"/>
            <w:vAlign w:val="center"/>
          </w:tcPr>
          <w:p w14:paraId="26AA6F28" w14:textId="58297D90" w:rsidR="00357418" w:rsidRPr="007D771C" w:rsidRDefault="00357418" w:rsidP="00B6111E">
            <w:pPr>
              <w:spacing w:after="0" w:line="240" w:lineRule="auto"/>
              <w:jc w:val="center"/>
              <w:rPr>
                <w:rFonts w:ascii="Gill Sans MT" w:hAnsi="Gill Sans MT" w:cs="Calibri"/>
                <w:color w:val="000000"/>
                <w:lang w:val="en-US"/>
              </w:rPr>
            </w:pPr>
            <w:r w:rsidRPr="007D771C">
              <w:rPr>
                <w:rFonts w:ascii="Gill Sans MT" w:hAnsi="Gill Sans MT" w:cs="Calibri"/>
                <w:lang w:val="en-US"/>
              </w:rPr>
              <w:t>Future disposal and treatment facilities are described</w:t>
            </w:r>
          </w:p>
        </w:tc>
        <w:tc>
          <w:tcPr>
            <w:tcW w:w="792" w:type="dxa"/>
            <w:vAlign w:val="center"/>
          </w:tcPr>
          <w:p w14:paraId="1CA0BD6A" w14:textId="28B362B5"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2</w:t>
            </w:r>
            <w:r w:rsidR="006E2D79" w:rsidRPr="007D771C">
              <w:rPr>
                <w:rFonts w:ascii="Gill Sans MT" w:hAnsi="Gill Sans MT" w:cs="Calibri"/>
                <w:lang w:val="en-US"/>
              </w:rPr>
              <w:t>5</w:t>
            </w:r>
          </w:p>
        </w:tc>
        <w:tc>
          <w:tcPr>
            <w:tcW w:w="5623" w:type="dxa"/>
            <w:shd w:val="clear" w:color="auto" w:fill="auto"/>
            <w:vAlign w:val="bottom"/>
          </w:tcPr>
          <w:p w14:paraId="5D8F5DDA" w14:textId="371E6952"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If there are any illegal dumps within the local jurisdiction does the 3R/SWM plan describe how they will be closed)? </w:t>
            </w:r>
            <w:r w:rsidRPr="007D771C">
              <w:rPr>
                <w:rFonts w:ascii="Arial" w:hAnsi="Arial" w:cs="Arial"/>
                <w:color w:val="000000"/>
                <w:lang w:val="en-US"/>
              </w:rPr>
              <w:t>ɸ</w:t>
            </w:r>
          </w:p>
        </w:tc>
        <w:tc>
          <w:tcPr>
            <w:tcW w:w="2015" w:type="dxa"/>
            <w:vAlign w:val="center"/>
          </w:tcPr>
          <w:p w14:paraId="601065EF" w14:textId="5981053A"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702377AF"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129FE7B1" w14:textId="77777777" w:rsidTr="007D771C">
        <w:trPr>
          <w:gridAfter w:val="1"/>
          <w:wAfter w:w="8" w:type="dxa"/>
          <w:trHeight w:val="857"/>
          <w:jc w:val="center"/>
        </w:trPr>
        <w:tc>
          <w:tcPr>
            <w:tcW w:w="2430" w:type="dxa"/>
            <w:vMerge/>
            <w:vAlign w:val="center"/>
          </w:tcPr>
          <w:p w14:paraId="3B85E72E" w14:textId="77777777" w:rsidR="00357418" w:rsidRPr="007D771C" w:rsidRDefault="00357418" w:rsidP="00231D54">
            <w:pPr>
              <w:spacing w:after="0" w:line="240" w:lineRule="auto"/>
              <w:rPr>
                <w:rFonts w:ascii="Gill Sans MT" w:hAnsi="Gill Sans MT" w:cs="Calibri"/>
                <w:color w:val="000000"/>
                <w:lang w:val="en-US"/>
              </w:rPr>
            </w:pPr>
          </w:p>
        </w:tc>
        <w:tc>
          <w:tcPr>
            <w:tcW w:w="792" w:type="dxa"/>
            <w:vAlign w:val="center"/>
          </w:tcPr>
          <w:p w14:paraId="3DA51DBC" w14:textId="68A0649A"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2</w:t>
            </w:r>
            <w:r w:rsidR="006E2D79" w:rsidRPr="007D771C">
              <w:rPr>
                <w:rFonts w:ascii="Gill Sans MT" w:hAnsi="Gill Sans MT" w:cs="Calibri"/>
                <w:lang w:val="en-US"/>
              </w:rPr>
              <w:t>6</w:t>
            </w:r>
          </w:p>
        </w:tc>
        <w:tc>
          <w:tcPr>
            <w:tcW w:w="5623" w:type="dxa"/>
            <w:shd w:val="clear" w:color="auto" w:fill="auto"/>
            <w:vAlign w:val="bottom"/>
          </w:tcPr>
          <w:p w14:paraId="027289BF" w14:textId="3E292DD1"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Is it known, and described in the local 3R/SWM plan for how much longer existing site(s) can continue to accept waste?</w:t>
            </w:r>
          </w:p>
        </w:tc>
        <w:tc>
          <w:tcPr>
            <w:tcW w:w="2015" w:type="dxa"/>
            <w:vAlign w:val="center"/>
          </w:tcPr>
          <w:p w14:paraId="7F1B0CB2" w14:textId="4401FE7E"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4BC2FE3A"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6B808CC4" w14:textId="77777777" w:rsidTr="007D771C">
        <w:trPr>
          <w:gridAfter w:val="1"/>
          <w:wAfter w:w="8" w:type="dxa"/>
          <w:trHeight w:val="587"/>
          <w:jc w:val="center"/>
        </w:trPr>
        <w:tc>
          <w:tcPr>
            <w:tcW w:w="2430" w:type="dxa"/>
            <w:vMerge/>
            <w:vAlign w:val="center"/>
          </w:tcPr>
          <w:p w14:paraId="4DC83392" w14:textId="77777777" w:rsidR="00357418" w:rsidRPr="007D771C" w:rsidRDefault="00357418" w:rsidP="00231D54">
            <w:pPr>
              <w:spacing w:after="0" w:line="240" w:lineRule="auto"/>
              <w:rPr>
                <w:rFonts w:ascii="Gill Sans MT" w:hAnsi="Gill Sans MT" w:cs="Calibri"/>
                <w:color w:val="000000"/>
                <w:lang w:val="en-US"/>
              </w:rPr>
            </w:pPr>
          </w:p>
        </w:tc>
        <w:tc>
          <w:tcPr>
            <w:tcW w:w="792" w:type="dxa"/>
            <w:vAlign w:val="center"/>
          </w:tcPr>
          <w:p w14:paraId="4166B57C" w14:textId="78F4A482"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2</w:t>
            </w:r>
            <w:r w:rsidR="006E2D79" w:rsidRPr="007D771C">
              <w:rPr>
                <w:rFonts w:ascii="Gill Sans MT" w:hAnsi="Gill Sans MT" w:cs="Calibri"/>
                <w:lang w:val="en-US"/>
              </w:rPr>
              <w:t>7</w:t>
            </w:r>
          </w:p>
        </w:tc>
        <w:tc>
          <w:tcPr>
            <w:tcW w:w="5623" w:type="dxa"/>
            <w:shd w:val="clear" w:color="auto" w:fill="auto"/>
            <w:vAlign w:val="bottom"/>
          </w:tcPr>
          <w:p w14:paraId="1C4D337C" w14:textId="51F6CFEC"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Have future </w:t>
            </w:r>
            <w:r w:rsidRPr="007D771C">
              <w:rPr>
                <w:rFonts w:ascii="Gill Sans MT" w:hAnsi="Gill Sans MT" w:cs="Calibri"/>
                <w:b/>
                <w:bCs/>
                <w:color w:val="000000"/>
                <w:lang w:val="en-US"/>
              </w:rPr>
              <w:t>disposal capacity</w:t>
            </w:r>
            <w:r w:rsidRPr="007D771C">
              <w:rPr>
                <w:rFonts w:ascii="Gill Sans MT" w:hAnsi="Gill Sans MT" w:cs="Calibri"/>
                <w:color w:val="000000"/>
                <w:lang w:val="en-US"/>
              </w:rPr>
              <w:t xml:space="preserve"> needs (infrastructure) been described in the local 3R/SWM plan?</w:t>
            </w:r>
          </w:p>
        </w:tc>
        <w:tc>
          <w:tcPr>
            <w:tcW w:w="2015" w:type="dxa"/>
            <w:vAlign w:val="center"/>
          </w:tcPr>
          <w:p w14:paraId="58BCE2EE" w14:textId="313CF7BE"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615A97DB"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5E9EF35F" w14:textId="77777777" w:rsidTr="007D771C">
        <w:trPr>
          <w:gridAfter w:val="1"/>
          <w:wAfter w:w="8" w:type="dxa"/>
          <w:trHeight w:val="965"/>
          <w:jc w:val="center"/>
        </w:trPr>
        <w:tc>
          <w:tcPr>
            <w:tcW w:w="2430" w:type="dxa"/>
            <w:vMerge/>
            <w:vAlign w:val="center"/>
          </w:tcPr>
          <w:p w14:paraId="0B1CA7F7" w14:textId="77777777" w:rsidR="00357418" w:rsidRPr="007D771C" w:rsidRDefault="00357418" w:rsidP="00231D54">
            <w:pPr>
              <w:spacing w:after="0" w:line="240" w:lineRule="auto"/>
              <w:rPr>
                <w:rFonts w:ascii="Gill Sans MT" w:hAnsi="Gill Sans MT" w:cs="Calibri"/>
                <w:color w:val="000000"/>
                <w:lang w:val="en-US"/>
              </w:rPr>
            </w:pPr>
          </w:p>
        </w:tc>
        <w:tc>
          <w:tcPr>
            <w:tcW w:w="792" w:type="dxa"/>
            <w:vAlign w:val="center"/>
          </w:tcPr>
          <w:p w14:paraId="59CED745" w14:textId="0AB5C08A" w:rsidR="00357418" w:rsidRPr="007D771C" w:rsidRDefault="006E2D79" w:rsidP="00B6111E">
            <w:pPr>
              <w:spacing w:after="0" w:line="240" w:lineRule="auto"/>
              <w:jc w:val="center"/>
              <w:rPr>
                <w:rFonts w:ascii="Gill Sans MT" w:hAnsi="Gill Sans MT" w:cs="Calibri"/>
                <w:lang w:val="en-US"/>
              </w:rPr>
            </w:pPr>
            <w:r w:rsidRPr="007D771C">
              <w:rPr>
                <w:rFonts w:ascii="Gill Sans MT" w:hAnsi="Gill Sans MT" w:cs="Calibri"/>
                <w:lang w:val="en-US"/>
              </w:rPr>
              <w:t>28</w:t>
            </w:r>
          </w:p>
        </w:tc>
        <w:tc>
          <w:tcPr>
            <w:tcW w:w="5623" w:type="dxa"/>
            <w:shd w:val="clear" w:color="auto" w:fill="auto"/>
            <w:vAlign w:val="bottom"/>
          </w:tcPr>
          <w:p w14:paraId="6F255079" w14:textId="29CAB447"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Are technologies for future environmentally sound disposal/treatment options identified in the local 3R/SWM plan (i.e., sanitary landfill, waste-to-energy plant; transformation options, etc.)?</w:t>
            </w:r>
          </w:p>
        </w:tc>
        <w:tc>
          <w:tcPr>
            <w:tcW w:w="2015" w:type="dxa"/>
            <w:vAlign w:val="center"/>
          </w:tcPr>
          <w:p w14:paraId="058D2D11" w14:textId="1D57AEC8"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1406A970"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116AC34E" w14:textId="77777777" w:rsidTr="007D771C">
        <w:trPr>
          <w:gridAfter w:val="1"/>
          <w:wAfter w:w="8" w:type="dxa"/>
          <w:trHeight w:val="533"/>
          <w:jc w:val="center"/>
        </w:trPr>
        <w:tc>
          <w:tcPr>
            <w:tcW w:w="2430" w:type="dxa"/>
            <w:vMerge w:val="restart"/>
            <w:vAlign w:val="center"/>
          </w:tcPr>
          <w:p w14:paraId="58B08A8F" w14:textId="50CEB5E7"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Future plans to reduce, and reuse waste are established</w:t>
            </w:r>
          </w:p>
        </w:tc>
        <w:tc>
          <w:tcPr>
            <w:tcW w:w="792" w:type="dxa"/>
            <w:vAlign w:val="center"/>
          </w:tcPr>
          <w:p w14:paraId="12EB5A82" w14:textId="540DCE86" w:rsidR="00357418" w:rsidRPr="007D771C" w:rsidRDefault="006E2D79" w:rsidP="00B6111E">
            <w:pPr>
              <w:spacing w:after="0" w:line="240" w:lineRule="auto"/>
              <w:jc w:val="center"/>
              <w:rPr>
                <w:rFonts w:ascii="Gill Sans MT" w:hAnsi="Gill Sans MT" w:cs="Calibri"/>
                <w:lang w:val="en-US"/>
              </w:rPr>
            </w:pPr>
            <w:r w:rsidRPr="007D771C">
              <w:rPr>
                <w:rFonts w:ascii="Gill Sans MT" w:hAnsi="Gill Sans MT" w:cs="Calibri"/>
                <w:lang w:val="en-US"/>
              </w:rPr>
              <w:t>29</w:t>
            </w:r>
          </w:p>
        </w:tc>
        <w:tc>
          <w:tcPr>
            <w:tcW w:w="5623" w:type="dxa"/>
            <w:shd w:val="clear" w:color="auto" w:fill="auto"/>
            <w:vAlign w:val="bottom"/>
          </w:tcPr>
          <w:p w14:paraId="69FBDC48" w14:textId="30E8254D"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Are actions for </w:t>
            </w:r>
            <w:r w:rsidRPr="007D771C">
              <w:rPr>
                <w:rFonts w:ascii="Gill Sans MT" w:hAnsi="Gill Sans MT" w:cs="Calibri"/>
                <w:b/>
                <w:bCs/>
                <w:color w:val="000000"/>
                <w:lang w:val="en-US"/>
              </w:rPr>
              <w:t>waste reduction</w:t>
            </w:r>
            <w:r w:rsidRPr="007D771C">
              <w:rPr>
                <w:rFonts w:ascii="Gill Sans MT" w:hAnsi="Gill Sans MT" w:cs="Calibri"/>
                <w:color w:val="000000"/>
                <w:lang w:val="en-US"/>
              </w:rPr>
              <w:t xml:space="preserve"> analyzed, and described in the local 3R/SWM plan?</w:t>
            </w:r>
          </w:p>
        </w:tc>
        <w:tc>
          <w:tcPr>
            <w:tcW w:w="2015" w:type="dxa"/>
            <w:vAlign w:val="center"/>
          </w:tcPr>
          <w:p w14:paraId="7E3E92B0" w14:textId="564B6A57"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418E76A7"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7902855E" w14:textId="77777777" w:rsidTr="00886A61">
        <w:trPr>
          <w:gridAfter w:val="1"/>
          <w:wAfter w:w="8" w:type="dxa"/>
          <w:trHeight w:val="587"/>
          <w:jc w:val="center"/>
        </w:trPr>
        <w:tc>
          <w:tcPr>
            <w:tcW w:w="2430" w:type="dxa"/>
            <w:vMerge/>
            <w:vAlign w:val="center"/>
          </w:tcPr>
          <w:p w14:paraId="7FE00B6D" w14:textId="77777777" w:rsidR="00357418" w:rsidRPr="007D771C" w:rsidRDefault="00357418" w:rsidP="00B6111E">
            <w:pPr>
              <w:spacing w:after="0" w:line="240" w:lineRule="auto"/>
              <w:jc w:val="center"/>
              <w:rPr>
                <w:rFonts w:ascii="Gill Sans MT" w:hAnsi="Gill Sans MT" w:cs="Calibri"/>
                <w:lang w:val="en-US"/>
              </w:rPr>
            </w:pPr>
          </w:p>
        </w:tc>
        <w:tc>
          <w:tcPr>
            <w:tcW w:w="792" w:type="dxa"/>
            <w:vAlign w:val="center"/>
          </w:tcPr>
          <w:p w14:paraId="47D34A9F" w14:textId="1C51E6BC" w:rsidR="00357418" w:rsidRPr="007D771C" w:rsidRDefault="006E2D79" w:rsidP="00B6111E">
            <w:pPr>
              <w:spacing w:after="0" w:line="240" w:lineRule="auto"/>
              <w:jc w:val="center"/>
              <w:rPr>
                <w:rFonts w:ascii="Gill Sans MT" w:hAnsi="Gill Sans MT" w:cs="Calibri"/>
                <w:lang w:val="en-US"/>
              </w:rPr>
            </w:pPr>
            <w:r w:rsidRPr="007D771C">
              <w:rPr>
                <w:rFonts w:ascii="Gill Sans MT" w:hAnsi="Gill Sans MT" w:cs="Calibri"/>
                <w:lang w:val="en-US"/>
              </w:rPr>
              <w:t>30</w:t>
            </w:r>
          </w:p>
        </w:tc>
        <w:tc>
          <w:tcPr>
            <w:tcW w:w="5623" w:type="dxa"/>
            <w:shd w:val="clear" w:color="auto" w:fill="auto"/>
            <w:vAlign w:val="bottom"/>
          </w:tcPr>
          <w:p w14:paraId="0FE293F3" w14:textId="76D9FB06" w:rsidR="00357418" w:rsidRPr="007D771C" w:rsidRDefault="00357418" w:rsidP="002F145F">
            <w:pPr>
              <w:spacing w:after="0" w:line="240" w:lineRule="auto"/>
              <w:ind w:right="-47"/>
              <w:rPr>
                <w:rFonts w:ascii="Gill Sans MT" w:hAnsi="Gill Sans MT" w:cs="Calibri"/>
                <w:color w:val="000000"/>
                <w:lang w:val="en-US"/>
              </w:rPr>
            </w:pPr>
            <w:r w:rsidRPr="007D771C">
              <w:rPr>
                <w:rFonts w:ascii="Gill Sans MT" w:hAnsi="Gill Sans MT" w:cs="Calibri"/>
                <w:color w:val="000000"/>
                <w:lang w:val="en-US"/>
              </w:rPr>
              <w:t xml:space="preserve">Are actions for waste </w:t>
            </w:r>
            <w:r w:rsidRPr="007D771C">
              <w:rPr>
                <w:rFonts w:ascii="Gill Sans MT" w:hAnsi="Gill Sans MT" w:cs="Calibri"/>
                <w:b/>
                <w:bCs/>
                <w:color w:val="000000"/>
                <w:lang w:val="en-US"/>
              </w:rPr>
              <w:t>reuse</w:t>
            </w:r>
            <w:r w:rsidRPr="007D771C">
              <w:rPr>
                <w:rFonts w:ascii="Gill Sans MT" w:hAnsi="Gill Sans MT" w:cs="Calibri"/>
                <w:color w:val="000000"/>
                <w:lang w:val="en-US"/>
              </w:rPr>
              <w:t xml:space="preserve"> analyzed, and described in the local 3R/SWM plan?</w:t>
            </w:r>
          </w:p>
        </w:tc>
        <w:tc>
          <w:tcPr>
            <w:tcW w:w="2015" w:type="dxa"/>
            <w:vAlign w:val="center"/>
          </w:tcPr>
          <w:p w14:paraId="0252911F" w14:textId="08E9B9B9"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3495FC73"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48F77EF8" w14:textId="77777777" w:rsidTr="00886A61">
        <w:trPr>
          <w:gridAfter w:val="1"/>
          <w:wAfter w:w="8" w:type="dxa"/>
          <w:trHeight w:val="416"/>
          <w:jc w:val="center"/>
        </w:trPr>
        <w:tc>
          <w:tcPr>
            <w:tcW w:w="2430" w:type="dxa"/>
            <w:vMerge w:val="restart"/>
            <w:vAlign w:val="center"/>
          </w:tcPr>
          <w:p w14:paraId="5128E8DC" w14:textId="3E164F40"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A financial strategy is identified for the full planning period</w:t>
            </w:r>
          </w:p>
        </w:tc>
        <w:tc>
          <w:tcPr>
            <w:tcW w:w="792" w:type="dxa"/>
            <w:vAlign w:val="center"/>
          </w:tcPr>
          <w:p w14:paraId="1988EC46" w14:textId="59C8791D"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6E2D79" w:rsidRPr="007D771C">
              <w:rPr>
                <w:rFonts w:ascii="Gill Sans MT" w:hAnsi="Gill Sans MT" w:cs="Calibri"/>
                <w:lang w:val="en-US"/>
              </w:rPr>
              <w:t>1</w:t>
            </w:r>
          </w:p>
        </w:tc>
        <w:tc>
          <w:tcPr>
            <w:tcW w:w="5623" w:type="dxa"/>
            <w:shd w:val="clear" w:color="auto" w:fill="auto"/>
            <w:vAlign w:val="bottom"/>
          </w:tcPr>
          <w:p w14:paraId="34DCEDF5" w14:textId="24501F98"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Have operation, and infrastructure costs of the </w:t>
            </w:r>
            <w:r w:rsidRPr="007D771C">
              <w:rPr>
                <w:rFonts w:ascii="Gill Sans MT" w:hAnsi="Gill Sans MT" w:cs="Calibri"/>
                <w:b/>
                <w:bCs/>
                <w:color w:val="000000"/>
                <w:lang w:val="en-US"/>
              </w:rPr>
              <w:t>future</w:t>
            </w:r>
            <w:r w:rsidRPr="007D771C">
              <w:rPr>
                <w:rFonts w:ascii="Gill Sans MT" w:hAnsi="Gill Sans MT" w:cs="Calibri"/>
                <w:color w:val="000000"/>
                <w:lang w:val="en-US"/>
              </w:rPr>
              <w:t xml:space="preserve"> local 3R/SWM systems been projected for the planning period?                                                                                                                                                       </w:t>
            </w:r>
          </w:p>
        </w:tc>
        <w:tc>
          <w:tcPr>
            <w:tcW w:w="2015" w:type="dxa"/>
            <w:vAlign w:val="center"/>
          </w:tcPr>
          <w:p w14:paraId="1AA19025" w14:textId="0F9EF125"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4323A180"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58A09FC7" w14:textId="77777777" w:rsidTr="00886A61">
        <w:trPr>
          <w:gridAfter w:val="1"/>
          <w:wAfter w:w="8" w:type="dxa"/>
          <w:trHeight w:val="1217"/>
          <w:jc w:val="center"/>
        </w:trPr>
        <w:tc>
          <w:tcPr>
            <w:tcW w:w="2430" w:type="dxa"/>
            <w:vMerge/>
            <w:vAlign w:val="center"/>
          </w:tcPr>
          <w:p w14:paraId="4DF2EBB9" w14:textId="77777777" w:rsidR="00357418" w:rsidRPr="007D771C" w:rsidRDefault="00357418" w:rsidP="00B6111E">
            <w:pPr>
              <w:spacing w:after="0" w:line="240" w:lineRule="auto"/>
              <w:jc w:val="center"/>
              <w:rPr>
                <w:rFonts w:ascii="Gill Sans MT" w:hAnsi="Gill Sans MT" w:cs="Calibri"/>
                <w:lang w:val="en-US"/>
              </w:rPr>
            </w:pPr>
          </w:p>
        </w:tc>
        <w:tc>
          <w:tcPr>
            <w:tcW w:w="792" w:type="dxa"/>
            <w:vAlign w:val="center"/>
          </w:tcPr>
          <w:p w14:paraId="6F25933A" w14:textId="475C7EB3"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6E2D79" w:rsidRPr="007D771C">
              <w:rPr>
                <w:rFonts w:ascii="Gill Sans MT" w:hAnsi="Gill Sans MT" w:cs="Calibri"/>
                <w:lang w:val="en-US"/>
              </w:rPr>
              <w:t>2</w:t>
            </w:r>
          </w:p>
        </w:tc>
        <w:tc>
          <w:tcPr>
            <w:tcW w:w="5623" w:type="dxa"/>
            <w:shd w:val="clear" w:color="auto" w:fill="auto"/>
            <w:vAlign w:val="bottom"/>
          </w:tcPr>
          <w:p w14:paraId="0F8DFB0E" w14:textId="31214C7B"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Have costs (beyond service delivery) for other 3R/SWM system costs such as education, communication, billing, complaint management, enforcement, staff training, information technology, and other 3R/SWM system support costs been identified in the local 3R/SWM plan?</w:t>
            </w:r>
          </w:p>
        </w:tc>
        <w:tc>
          <w:tcPr>
            <w:tcW w:w="2015" w:type="dxa"/>
            <w:vAlign w:val="center"/>
          </w:tcPr>
          <w:p w14:paraId="54E4F99D" w14:textId="3DDA37A4"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6F48D858"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3D88C5F6" w14:textId="77777777" w:rsidTr="00886A61">
        <w:trPr>
          <w:gridAfter w:val="1"/>
          <w:wAfter w:w="8" w:type="dxa"/>
          <w:trHeight w:val="767"/>
          <w:jc w:val="center"/>
        </w:trPr>
        <w:tc>
          <w:tcPr>
            <w:tcW w:w="2430" w:type="dxa"/>
            <w:vMerge/>
            <w:vAlign w:val="center"/>
          </w:tcPr>
          <w:p w14:paraId="6205036E" w14:textId="77777777" w:rsidR="00357418" w:rsidRPr="007D771C" w:rsidRDefault="00357418" w:rsidP="00B6111E">
            <w:pPr>
              <w:spacing w:after="0" w:line="240" w:lineRule="auto"/>
              <w:jc w:val="center"/>
              <w:rPr>
                <w:rFonts w:ascii="Gill Sans MT" w:hAnsi="Gill Sans MT" w:cs="Calibri"/>
                <w:lang w:val="en-US"/>
              </w:rPr>
            </w:pPr>
          </w:p>
        </w:tc>
        <w:tc>
          <w:tcPr>
            <w:tcW w:w="792" w:type="dxa"/>
            <w:vAlign w:val="center"/>
          </w:tcPr>
          <w:p w14:paraId="14F7358E" w14:textId="2D0F93FB"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6E2D79" w:rsidRPr="007D771C">
              <w:rPr>
                <w:rFonts w:ascii="Gill Sans MT" w:hAnsi="Gill Sans MT" w:cs="Calibri"/>
                <w:lang w:val="en-US"/>
              </w:rPr>
              <w:t>3</w:t>
            </w:r>
          </w:p>
        </w:tc>
        <w:tc>
          <w:tcPr>
            <w:tcW w:w="5623" w:type="dxa"/>
            <w:shd w:val="clear" w:color="auto" w:fill="auto"/>
            <w:vAlign w:val="bottom"/>
          </w:tcPr>
          <w:p w14:paraId="6ACE52FD" w14:textId="5DDD65DD"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Has a method for funding the estimated net costs of the 3R/SWM system been identified for the entire planning period in the local 3R/SWM plan?</w:t>
            </w:r>
          </w:p>
        </w:tc>
        <w:tc>
          <w:tcPr>
            <w:tcW w:w="2015" w:type="dxa"/>
            <w:vAlign w:val="center"/>
          </w:tcPr>
          <w:p w14:paraId="08529BEA" w14:textId="3DE19513"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643417FA"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6F7277A8" w14:textId="77777777" w:rsidTr="00886A61">
        <w:trPr>
          <w:gridAfter w:val="1"/>
          <w:wAfter w:w="8" w:type="dxa"/>
          <w:trHeight w:val="375"/>
          <w:jc w:val="center"/>
        </w:trPr>
        <w:tc>
          <w:tcPr>
            <w:tcW w:w="2430" w:type="dxa"/>
            <w:vMerge w:val="restart"/>
            <w:vAlign w:val="center"/>
          </w:tcPr>
          <w:p w14:paraId="38FBDF17" w14:textId="32616854"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lastRenderedPageBreak/>
              <w:t>Administrative strategies for rolling out the 3R/SWM plan have been described</w:t>
            </w:r>
          </w:p>
        </w:tc>
        <w:tc>
          <w:tcPr>
            <w:tcW w:w="792" w:type="dxa"/>
            <w:vAlign w:val="center"/>
          </w:tcPr>
          <w:p w14:paraId="7DF564BE" w14:textId="03E04B1F"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6E2D79" w:rsidRPr="007D771C">
              <w:rPr>
                <w:rFonts w:ascii="Gill Sans MT" w:hAnsi="Gill Sans MT" w:cs="Calibri"/>
                <w:lang w:val="en-US"/>
              </w:rPr>
              <w:t>4</w:t>
            </w:r>
          </w:p>
        </w:tc>
        <w:tc>
          <w:tcPr>
            <w:tcW w:w="5623" w:type="dxa"/>
            <w:shd w:val="clear" w:color="auto" w:fill="auto"/>
            <w:vAlign w:val="bottom"/>
          </w:tcPr>
          <w:p w14:paraId="4A26D910" w14:textId="50A36F28"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Does the local 3R/SWM plan describe the way in which the implementation of the approved plan will be communicated to stakeholders?</w:t>
            </w:r>
          </w:p>
        </w:tc>
        <w:tc>
          <w:tcPr>
            <w:tcW w:w="2015" w:type="dxa"/>
            <w:vAlign w:val="center"/>
          </w:tcPr>
          <w:p w14:paraId="4F622762" w14:textId="06B8CDF7"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Pr>
          <w:p w14:paraId="038DBC03"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499A6CBB" w14:textId="77777777" w:rsidTr="00886A61">
        <w:trPr>
          <w:gridAfter w:val="1"/>
          <w:wAfter w:w="8" w:type="dxa"/>
          <w:trHeight w:val="497"/>
          <w:jc w:val="center"/>
        </w:trPr>
        <w:tc>
          <w:tcPr>
            <w:tcW w:w="2430" w:type="dxa"/>
            <w:vMerge/>
            <w:shd w:val="clear" w:color="auto" w:fill="auto"/>
            <w:vAlign w:val="center"/>
          </w:tcPr>
          <w:p w14:paraId="6B1220D6" w14:textId="43436311" w:rsidR="00357418" w:rsidRPr="007D771C" w:rsidRDefault="00357418" w:rsidP="00231D54">
            <w:pPr>
              <w:spacing w:after="0" w:line="240" w:lineRule="auto"/>
              <w:rPr>
                <w:rFonts w:ascii="Gill Sans MT" w:hAnsi="Gill Sans MT" w:cs="Calibri"/>
                <w:color w:val="000000"/>
                <w:lang w:val="en-US"/>
              </w:rPr>
            </w:pPr>
          </w:p>
        </w:tc>
        <w:tc>
          <w:tcPr>
            <w:tcW w:w="792" w:type="dxa"/>
            <w:vAlign w:val="center"/>
          </w:tcPr>
          <w:p w14:paraId="40C19038" w14:textId="189E9AC0"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6E2D79" w:rsidRPr="007D771C">
              <w:rPr>
                <w:rFonts w:ascii="Gill Sans MT" w:hAnsi="Gill Sans MT" w:cs="Calibri"/>
                <w:lang w:val="en-US"/>
              </w:rPr>
              <w:t>5</w:t>
            </w:r>
          </w:p>
        </w:tc>
        <w:tc>
          <w:tcPr>
            <w:tcW w:w="5623" w:type="dxa"/>
            <w:tcBorders>
              <w:bottom w:val="single" w:sz="4" w:space="0" w:color="auto"/>
            </w:tcBorders>
            <w:shd w:val="clear" w:color="auto" w:fill="auto"/>
            <w:vAlign w:val="bottom"/>
          </w:tcPr>
          <w:p w14:paraId="5CC68916" w14:textId="08F9ABC2"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Are sequencing, and approximate timing of </w:t>
            </w:r>
            <w:r w:rsidRPr="007D771C">
              <w:rPr>
                <w:rFonts w:ascii="Gill Sans MT" w:hAnsi="Gill Sans MT" w:cs="Calibri"/>
                <w:b/>
                <w:bCs/>
                <w:color w:val="000000"/>
                <w:lang w:val="en-US"/>
              </w:rPr>
              <w:t xml:space="preserve">activities </w:t>
            </w:r>
            <w:r w:rsidR="00DF5E30" w:rsidRPr="007D771C">
              <w:rPr>
                <w:rFonts w:ascii="Gill Sans MT" w:hAnsi="Gill Sans MT" w:cs="Calibri"/>
                <w:b/>
                <w:bCs/>
                <w:color w:val="000000"/>
                <w:lang w:val="en-US"/>
              </w:rPr>
              <w:t>and investments</w:t>
            </w:r>
            <w:r w:rsidR="00DF5E30" w:rsidRPr="007D771C">
              <w:rPr>
                <w:rFonts w:ascii="Gill Sans MT" w:hAnsi="Gill Sans MT" w:cs="Calibri"/>
                <w:color w:val="000000"/>
                <w:lang w:val="en-US"/>
              </w:rPr>
              <w:t xml:space="preserve"> </w:t>
            </w:r>
            <w:r w:rsidRPr="007D771C">
              <w:rPr>
                <w:rFonts w:ascii="Gill Sans MT" w:hAnsi="Gill Sans MT" w:cs="Calibri"/>
                <w:color w:val="000000"/>
                <w:lang w:val="en-US"/>
              </w:rPr>
              <w:t>identified in the local 3R/SWM plan?</w:t>
            </w:r>
          </w:p>
        </w:tc>
        <w:tc>
          <w:tcPr>
            <w:tcW w:w="2015" w:type="dxa"/>
            <w:tcBorders>
              <w:bottom w:val="single" w:sz="4" w:space="0" w:color="auto"/>
            </w:tcBorders>
            <w:vAlign w:val="center"/>
          </w:tcPr>
          <w:p w14:paraId="4785FB8A" w14:textId="2FA51055"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Borders>
              <w:bottom w:val="single" w:sz="4" w:space="0" w:color="auto"/>
            </w:tcBorders>
          </w:tcPr>
          <w:p w14:paraId="7A0FC235" w14:textId="77777777" w:rsidR="00357418" w:rsidRPr="007D771C" w:rsidRDefault="00357418" w:rsidP="00231D54">
            <w:pPr>
              <w:spacing w:after="0" w:line="240" w:lineRule="auto"/>
              <w:rPr>
                <w:rFonts w:ascii="Gill Sans MT" w:hAnsi="Gill Sans MT" w:cs="Calibri"/>
                <w:color w:val="000000"/>
                <w:lang w:val="en-US"/>
              </w:rPr>
            </w:pPr>
          </w:p>
        </w:tc>
      </w:tr>
      <w:tr w:rsidR="002C3504" w:rsidRPr="007D771C" w14:paraId="6720873D" w14:textId="77777777" w:rsidTr="00886A61">
        <w:trPr>
          <w:gridAfter w:val="1"/>
          <w:wAfter w:w="8" w:type="dxa"/>
          <w:trHeight w:val="497"/>
          <w:jc w:val="center"/>
        </w:trPr>
        <w:tc>
          <w:tcPr>
            <w:tcW w:w="2430" w:type="dxa"/>
            <w:vMerge/>
            <w:tcBorders>
              <w:bottom w:val="single" w:sz="4" w:space="0" w:color="auto"/>
            </w:tcBorders>
            <w:shd w:val="clear" w:color="auto" w:fill="auto"/>
            <w:vAlign w:val="center"/>
          </w:tcPr>
          <w:p w14:paraId="7BF193EA" w14:textId="77777777" w:rsidR="00357418" w:rsidRPr="007D771C" w:rsidRDefault="00357418" w:rsidP="00231D54">
            <w:pPr>
              <w:spacing w:after="0" w:line="240" w:lineRule="auto"/>
              <w:rPr>
                <w:rFonts w:ascii="Gill Sans MT" w:hAnsi="Gill Sans MT" w:cs="Calibri"/>
                <w:color w:val="000000"/>
                <w:lang w:val="en-US"/>
              </w:rPr>
            </w:pPr>
          </w:p>
        </w:tc>
        <w:tc>
          <w:tcPr>
            <w:tcW w:w="792" w:type="dxa"/>
            <w:tcBorders>
              <w:bottom w:val="single" w:sz="4" w:space="0" w:color="auto"/>
            </w:tcBorders>
            <w:vAlign w:val="center"/>
          </w:tcPr>
          <w:p w14:paraId="7DC480AC" w14:textId="7A7CDBD1" w:rsidR="00357418" w:rsidRPr="007D771C" w:rsidRDefault="00357418" w:rsidP="00B6111E">
            <w:pPr>
              <w:spacing w:after="0" w:line="240" w:lineRule="auto"/>
              <w:jc w:val="center"/>
              <w:rPr>
                <w:rFonts w:ascii="Gill Sans MT" w:hAnsi="Gill Sans MT" w:cs="Calibri"/>
                <w:lang w:val="en-US"/>
              </w:rPr>
            </w:pPr>
            <w:r w:rsidRPr="007D771C">
              <w:rPr>
                <w:rFonts w:ascii="Gill Sans MT" w:hAnsi="Gill Sans MT" w:cs="Calibri"/>
                <w:lang w:val="en-US"/>
              </w:rPr>
              <w:t>3</w:t>
            </w:r>
            <w:r w:rsidR="002641F5" w:rsidRPr="007D771C">
              <w:rPr>
                <w:rFonts w:ascii="Gill Sans MT" w:hAnsi="Gill Sans MT" w:cs="Calibri"/>
                <w:lang w:val="en-US"/>
              </w:rPr>
              <w:t>6</w:t>
            </w:r>
          </w:p>
        </w:tc>
        <w:tc>
          <w:tcPr>
            <w:tcW w:w="5623" w:type="dxa"/>
            <w:tcBorders>
              <w:bottom w:val="single" w:sz="4" w:space="0" w:color="auto"/>
            </w:tcBorders>
            <w:shd w:val="clear" w:color="auto" w:fill="auto"/>
            <w:vAlign w:val="bottom"/>
          </w:tcPr>
          <w:p w14:paraId="768952AC" w14:textId="6C49ACB3" w:rsidR="00357418" w:rsidRPr="007D771C" w:rsidRDefault="00357418"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Was a performance monitoring plan developed that describes regular data collection, analysis, and reporting for each indicator based on the local government's 3R/SWM plan?</w:t>
            </w:r>
          </w:p>
        </w:tc>
        <w:tc>
          <w:tcPr>
            <w:tcW w:w="2015" w:type="dxa"/>
            <w:tcBorders>
              <w:bottom w:val="single" w:sz="4" w:space="0" w:color="auto"/>
            </w:tcBorders>
            <w:vAlign w:val="center"/>
          </w:tcPr>
          <w:p w14:paraId="0D358AFF" w14:textId="7B4D2ABE" w:rsidR="00357418" w:rsidRPr="007D771C" w:rsidRDefault="00C65014"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Y: ___     N: ___  </w:t>
            </w:r>
          </w:p>
        </w:tc>
        <w:tc>
          <w:tcPr>
            <w:tcW w:w="3091" w:type="dxa"/>
            <w:tcBorders>
              <w:bottom w:val="single" w:sz="4" w:space="0" w:color="auto"/>
            </w:tcBorders>
          </w:tcPr>
          <w:p w14:paraId="5A220B83" w14:textId="77777777" w:rsidR="00357418" w:rsidRPr="007D771C" w:rsidRDefault="00357418" w:rsidP="00231D54">
            <w:pPr>
              <w:spacing w:after="0" w:line="240" w:lineRule="auto"/>
              <w:rPr>
                <w:rFonts w:ascii="Gill Sans MT" w:hAnsi="Gill Sans MT" w:cs="Calibri"/>
                <w:color w:val="000000"/>
                <w:lang w:val="en-US"/>
              </w:rPr>
            </w:pPr>
          </w:p>
        </w:tc>
      </w:tr>
      <w:tr w:rsidR="00825075" w:rsidRPr="007D771C" w14:paraId="7599FEDE" w14:textId="77777777" w:rsidTr="00886A61">
        <w:trPr>
          <w:trHeight w:val="375"/>
          <w:jc w:val="center"/>
        </w:trPr>
        <w:tc>
          <w:tcPr>
            <w:tcW w:w="13959" w:type="dxa"/>
            <w:gridSpan w:val="6"/>
            <w:tcBorders>
              <w:top w:val="single" w:sz="4" w:space="0" w:color="auto"/>
              <w:left w:val="nil"/>
              <w:bottom w:val="nil"/>
              <w:right w:val="nil"/>
            </w:tcBorders>
          </w:tcPr>
          <w:p w14:paraId="0005B268" w14:textId="0EFEF389" w:rsidR="00825075" w:rsidRPr="007D771C" w:rsidRDefault="00825075" w:rsidP="00231D54">
            <w:pPr>
              <w:spacing w:after="0" w:line="240" w:lineRule="auto"/>
              <w:rPr>
                <w:rFonts w:ascii="Gill Sans MT" w:hAnsi="Gill Sans MT" w:cs="Calibri"/>
                <w:color w:val="000000"/>
                <w:lang w:val="en-US"/>
              </w:rPr>
            </w:pPr>
            <w:r w:rsidRPr="007D771C">
              <w:rPr>
                <w:rFonts w:ascii="Gill Sans MT" w:hAnsi="Gill Sans MT" w:cs="Calibri"/>
                <w:color w:val="000000"/>
                <w:lang w:val="en-US"/>
              </w:rPr>
              <w:t xml:space="preserve"> </w:t>
            </w:r>
            <w:r w:rsidRPr="007D771C">
              <w:rPr>
                <w:rFonts w:ascii="Arial" w:hAnsi="Arial" w:cs="Arial"/>
                <w:color w:val="000000"/>
                <w:lang w:val="en-US"/>
              </w:rPr>
              <w:t>ɸ</w:t>
            </w:r>
            <w:r w:rsidRPr="007D771C">
              <w:rPr>
                <w:rFonts w:ascii="Gill Sans MT" w:hAnsi="Gill Sans MT" w:cs="Calibri"/>
                <w:color w:val="000000"/>
                <w:lang w:val="en-US"/>
              </w:rPr>
              <w:t xml:space="preserve">   This symbol indicates that an "if" statement has been used.  Answer "yes" or "no" to the question when the question applies to the situation in the local jurisdiction.  If it does not apply, answer "yes" anyway and use this symbol as the evidence for the "yes" answer.</w:t>
            </w:r>
          </w:p>
        </w:tc>
      </w:tr>
    </w:tbl>
    <w:p w14:paraId="0C20126A" w14:textId="77777777" w:rsidR="006E2D79" w:rsidRPr="007D771C" w:rsidRDefault="006E2D79" w:rsidP="006E2D79">
      <w:pPr>
        <w:jc w:val="right"/>
        <w:rPr>
          <w:rFonts w:ascii="Gill Sans MT" w:hAnsi="Gill Sans MT"/>
          <w:lang w:val="en-US"/>
        </w:rPr>
      </w:pPr>
    </w:p>
    <w:sectPr w:rsidR="006E2D79" w:rsidRPr="007D771C" w:rsidSect="007D771C">
      <w:headerReference w:type="default" r:id="rId9"/>
      <w:footerReference w:type="default" r:id="rId10"/>
      <w:headerReference w:type="first" r:id="rId11"/>
      <w:footerReference w:type="first" r:id="rId12"/>
      <w:pgSz w:w="15840" w:h="12240" w:orient="landscape"/>
      <w:pgMar w:top="1260" w:right="720" w:bottom="810" w:left="720" w:header="274" w:footer="4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CF68" w14:textId="77777777" w:rsidR="00C251DA" w:rsidRDefault="00C251DA" w:rsidP="00132990">
      <w:pPr>
        <w:spacing w:after="0" w:line="240" w:lineRule="auto"/>
      </w:pPr>
      <w:r>
        <w:separator/>
      </w:r>
    </w:p>
  </w:endnote>
  <w:endnote w:type="continuationSeparator" w:id="0">
    <w:p w14:paraId="766DE904" w14:textId="77777777" w:rsidR="00C251DA" w:rsidRDefault="00C251DA" w:rsidP="00132990">
      <w:pPr>
        <w:spacing w:after="0" w:line="240" w:lineRule="auto"/>
      </w:pPr>
      <w:r>
        <w:continuationSeparator/>
      </w:r>
    </w:p>
  </w:endnote>
  <w:endnote w:type="continuationNotice" w:id="1">
    <w:p w14:paraId="168E45B6" w14:textId="77777777" w:rsidR="00C251DA" w:rsidRDefault="00C25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2AC8" w14:textId="6079FC5B" w:rsidR="007D771C" w:rsidRPr="007D771C" w:rsidRDefault="007D771C" w:rsidP="007D771C">
    <w:pPr>
      <w:pStyle w:val="Footer"/>
      <w:tabs>
        <w:tab w:val="clear" w:pos="9360"/>
      </w:tabs>
      <w:rPr>
        <w:rFonts w:ascii="Gill Sans MT" w:hAnsi="Gill Sans MT"/>
        <w:sz w:val="18"/>
      </w:rPr>
    </w:pPr>
    <w:r w:rsidRPr="007D771C">
      <w:rPr>
        <w:rFonts w:ascii="Gill Sans MT" w:hAnsi="Gill Sans MT"/>
        <w:sz w:val="18"/>
      </w:rPr>
      <w:t>CLEAN CITIES, BLUE OCEAN | Solid Waste Capacity Index for Local Governments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1123768640"/>
        <w:docPartObj>
          <w:docPartGallery w:val="Page Numbers (Bottom of Page)"/>
          <w:docPartUnique/>
        </w:docPartObj>
      </w:sdtPr>
      <w:sdtEndPr/>
      <w:sdtContent>
        <w:sdt>
          <w:sdtPr>
            <w:rPr>
              <w:rFonts w:ascii="Gill Sans MT" w:hAnsi="Gill Sans MT"/>
              <w:sz w:val="18"/>
            </w:rPr>
            <w:id w:val="-414170562"/>
            <w:docPartObj>
              <w:docPartGallery w:val="Page Numbers (Top of Page)"/>
              <w:docPartUnique/>
            </w:docPartObj>
          </w:sdtPr>
          <w:sdtEnd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 xml:space="preserve">Page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sidRPr="007D771C">
              <w:rPr>
                <w:rFonts w:ascii="Gill Sans MT" w:hAnsi="Gill Sans MT"/>
                <w:sz w:val="18"/>
              </w:rPr>
              <w:t>1</w:t>
            </w:r>
            <w:r w:rsidRPr="007D771C">
              <w:rPr>
                <w:rFonts w:ascii="Gill Sans MT" w:hAnsi="Gill Sans MT"/>
                <w:sz w:val="18"/>
              </w:rPr>
              <w:fldChar w:fldCharType="end"/>
            </w:r>
            <w:r w:rsidRPr="007D771C">
              <w:rPr>
                <w:rFonts w:ascii="Gill Sans MT" w:hAnsi="Gill Sans MT"/>
                <w:sz w:val="18"/>
              </w:rPr>
              <w:t xml:space="preserve"> of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sidRPr="007D771C">
              <w:rPr>
                <w:rFonts w:ascii="Gill Sans MT" w:hAnsi="Gill Sans MT"/>
                <w:sz w:val="18"/>
              </w:rPr>
              <w:t>6</w:t>
            </w:r>
            <w:r w:rsidRPr="007D771C">
              <w:rPr>
                <w:rFonts w:ascii="Gill Sans MT" w:hAnsi="Gill Sans MT"/>
                <w:sz w:val="18"/>
              </w:rPr>
              <w:fldChar w:fldCharType="end"/>
            </w:r>
          </w:sdtContent>
        </w:sdt>
      </w:sdtContent>
    </w:sdt>
  </w:p>
  <w:p w14:paraId="051E2C61" w14:textId="6F315C15" w:rsidR="00FC0C78" w:rsidRPr="007D771C" w:rsidRDefault="007D771C" w:rsidP="007D771C">
    <w:pPr>
      <w:pStyle w:val="Footer"/>
      <w:rPr>
        <w:i/>
        <w:iCs/>
      </w:rPr>
    </w:pPr>
    <w:r>
      <w:rPr>
        <w:rFonts w:ascii="Gill Sans MT" w:hAnsi="Gill Sans MT"/>
        <w:i/>
        <w:iCs/>
        <w:sz w:val="18"/>
      </w:rPr>
      <w:t>Component 1</w:t>
    </w:r>
    <w:r w:rsidRPr="009F32A4">
      <w:rPr>
        <w:i/>
        <w:iCs/>
        <w:sz w:val="18"/>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Pr>
        <w:rFonts w:ascii="Gill Sans MT" w:hAnsi="Gill Sans MT"/>
        <w:lang w:val="fr-FR"/>
      </w:rPr>
      <w:tab/>
    </w:r>
    <w:r w:rsidR="00FC0C78" w:rsidRPr="00D234B4">
      <w:rPr>
        <w:rFonts w:ascii="Gill Sans MT" w:hAnsi="Gill Sans MT"/>
        <w:lang w:val="fr-FR"/>
      </w:rPr>
      <w:t xml:space="preserve">             </w:t>
    </w:r>
    <w:r w:rsidR="004100F9">
      <w:rPr>
        <w:rFonts w:ascii="Gill Sans MT" w:hAnsi="Gill Sans MT"/>
        <w:lang w:val="fr-FR"/>
      </w:rPr>
      <w:t xml:space="preserve">                                  </w:t>
    </w:r>
    <w:r w:rsidR="00FC0C78" w:rsidRPr="00D234B4">
      <w:rPr>
        <w:rFonts w:ascii="Gill Sans MT" w:hAnsi="Gill Sans MT"/>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3DDB" w14:textId="1342A3DA" w:rsidR="00CA71E2" w:rsidRDefault="00FC0C78" w:rsidP="00FC0C78">
    <w:pPr>
      <w:pStyle w:val="Footer"/>
      <w:tabs>
        <w:tab w:val="left" w:pos="8100"/>
      </w:tabs>
      <w:ind w:left="-810"/>
    </w:pPr>
    <w:r w:rsidRPr="00D234B4">
      <w:rPr>
        <w:rFonts w:ascii="Gill Sans MT" w:hAnsi="Gill Sans MT"/>
        <w:lang w:val="fr-FR"/>
      </w:rPr>
      <w:t xml:space="preserve">                    </w:t>
    </w:r>
  </w:p>
  <w:p w14:paraId="6DBB3058" w14:textId="77777777" w:rsidR="007D771C" w:rsidRPr="007D771C" w:rsidRDefault="007D771C" w:rsidP="007D771C">
    <w:pPr>
      <w:pStyle w:val="Footer"/>
      <w:tabs>
        <w:tab w:val="clear" w:pos="9360"/>
      </w:tabs>
      <w:rPr>
        <w:rFonts w:ascii="Gill Sans MT" w:hAnsi="Gill Sans MT"/>
        <w:sz w:val="18"/>
      </w:rPr>
    </w:pPr>
    <w:r w:rsidRPr="007D771C">
      <w:rPr>
        <w:rFonts w:ascii="Gill Sans MT" w:hAnsi="Gill Sans MT"/>
        <w:sz w:val="18"/>
      </w:rPr>
      <w:t>CLEAN CITIES, BLUE OCEAN | Solid Waste Capacity Index for Local Governments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592699600"/>
        <w:docPartObj>
          <w:docPartGallery w:val="Page Numbers (Bottom of Page)"/>
          <w:docPartUnique/>
        </w:docPartObj>
      </w:sdtPr>
      <w:sdtEndPr/>
      <w:sdtContent>
        <w:sdt>
          <w:sdtPr>
            <w:rPr>
              <w:rFonts w:ascii="Gill Sans MT" w:hAnsi="Gill Sans MT"/>
              <w:sz w:val="18"/>
            </w:rPr>
            <w:id w:val="-932115168"/>
            <w:docPartObj>
              <w:docPartGallery w:val="Page Numbers (Top of Page)"/>
              <w:docPartUnique/>
            </w:docPartObj>
          </w:sdtPr>
          <w:sdtEnd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 xml:space="preserve">Page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Pr>
                <w:rFonts w:ascii="Gill Sans MT" w:hAnsi="Gill Sans MT"/>
                <w:sz w:val="18"/>
              </w:rPr>
              <w:t>2</w:t>
            </w:r>
            <w:r w:rsidRPr="007D771C">
              <w:rPr>
                <w:rFonts w:ascii="Gill Sans MT" w:hAnsi="Gill Sans MT"/>
                <w:sz w:val="18"/>
              </w:rPr>
              <w:fldChar w:fldCharType="end"/>
            </w:r>
            <w:r w:rsidRPr="007D771C">
              <w:rPr>
                <w:rFonts w:ascii="Gill Sans MT" w:hAnsi="Gill Sans MT"/>
                <w:sz w:val="18"/>
              </w:rPr>
              <w:t xml:space="preserve"> of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Pr>
                <w:rFonts w:ascii="Gill Sans MT" w:hAnsi="Gill Sans MT"/>
                <w:sz w:val="18"/>
              </w:rPr>
              <w:t>5</w:t>
            </w:r>
            <w:r w:rsidRPr="007D771C">
              <w:rPr>
                <w:rFonts w:ascii="Gill Sans MT" w:hAnsi="Gill Sans MT"/>
                <w:sz w:val="18"/>
              </w:rPr>
              <w:fldChar w:fldCharType="end"/>
            </w:r>
          </w:sdtContent>
        </w:sdt>
      </w:sdtContent>
    </w:sdt>
  </w:p>
  <w:p w14:paraId="1D57BCB4" w14:textId="413A9DD9" w:rsidR="00FC0C78" w:rsidRDefault="007D771C" w:rsidP="007D771C">
    <w:r>
      <w:rPr>
        <w:rFonts w:ascii="Gill Sans MT" w:hAnsi="Gill Sans MT"/>
        <w:i/>
        <w:iCs/>
        <w:sz w:val="18"/>
      </w:rPr>
      <w:t>Component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6AC0" w14:textId="77777777" w:rsidR="00C251DA" w:rsidRDefault="00C251DA" w:rsidP="00132990">
      <w:pPr>
        <w:spacing w:after="0" w:line="240" w:lineRule="auto"/>
      </w:pPr>
      <w:r>
        <w:separator/>
      </w:r>
    </w:p>
  </w:footnote>
  <w:footnote w:type="continuationSeparator" w:id="0">
    <w:p w14:paraId="472B0D12" w14:textId="77777777" w:rsidR="00C251DA" w:rsidRDefault="00C251DA" w:rsidP="00132990">
      <w:pPr>
        <w:spacing w:after="0" w:line="240" w:lineRule="auto"/>
      </w:pPr>
      <w:r>
        <w:continuationSeparator/>
      </w:r>
    </w:p>
  </w:footnote>
  <w:footnote w:type="continuationNotice" w:id="1">
    <w:p w14:paraId="53A84EC4" w14:textId="77777777" w:rsidR="00C251DA" w:rsidRDefault="00C25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085" w14:textId="413EABA4" w:rsidR="00CB2773" w:rsidRDefault="00CB2773" w:rsidP="00CB2773">
    <w:pPr>
      <w:pStyle w:val="Header"/>
      <w:tabs>
        <w:tab w:val="clear" w:pos="4680"/>
        <w:tab w:val="clear" w:pos="9360"/>
        <w:tab w:val="left" w:pos="27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59E" w14:textId="0A94D57F" w:rsidR="003C2961" w:rsidRDefault="007D771C">
    <w:pPr>
      <w:pStyle w:val="Header"/>
    </w:pPr>
    <w:r>
      <w:rPr>
        <w:noProof/>
      </w:rPr>
      <w:drawing>
        <wp:anchor distT="0" distB="0" distL="114300" distR="114300" simplePos="0" relativeHeight="251659264" behindDoc="0" locked="0" layoutInCell="1" allowOverlap="1" wp14:anchorId="0ACF32CB" wp14:editId="72C1F1A5">
          <wp:simplePos x="0" y="0"/>
          <wp:positionH relativeFrom="column">
            <wp:posOffset>104775</wp:posOffset>
          </wp:positionH>
          <wp:positionV relativeFrom="paragraph">
            <wp:posOffset>-635</wp:posOffset>
          </wp:positionV>
          <wp:extent cx="2193290" cy="657225"/>
          <wp:effectExtent l="0" t="0" r="0" b="9525"/>
          <wp:wrapNone/>
          <wp:docPr id="1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290"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0A"/>
    <w:rsid w:val="000157AF"/>
    <w:rsid w:val="0002704F"/>
    <w:rsid w:val="00032772"/>
    <w:rsid w:val="00046936"/>
    <w:rsid w:val="00057592"/>
    <w:rsid w:val="00091746"/>
    <w:rsid w:val="00094D59"/>
    <w:rsid w:val="000A7D67"/>
    <w:rsid w:val="000D582A"/>
    <w:rsid w:val="000F4EB5"/>
    <w:rsid w:val="001119C0"/>
    <w:rsid w:val="00126449"/>
    <w:rsid w:val="00132990"/>
    <w:rsid w:val="001564D7"/>
    <w:rsid w:val="00160982"/>
    <w:rsid w:val="00161AB5"/>
    <w:rsid w:val="00186323"/>
    <w:rsid w:val="001A3F87"/>
    <w:rsid w:val="001A6AB2"/>
    <w:rsid w:val="001C3F7A"/>
    <w:rsid w:val="001C678C"/>
    <w:rsid w:val="001D501C"/>
    <w:rsid w:val="001E0805"/>
    <w:rsid w:val="001E5307"/>
    <w:rsid w:val="002179C5"/>
    <w:rsid w:val="0022077E"/>
    <w:rsid w:val="0022217B"/>
    <w:rsid w:val="00231D54"/>
    <w:rsid w:val="00232B8F"/>
    <w:rsid w:val="002352FC"/>
    <w:rsid w:val="002406CB"/>
    <w:rsid w:val="00242198"/>
    <w:rsid w:val="002641F5"/>
    <w:rsid w:val="0027434F"/>
    <w:rsid w:val="0027763E"/>
    <w:rsid w:val="00280443"/>
    <w:rsid w:val="00282ED6"/>
    <w:rsid w:val="00284461"/>
    <w:rsid w:val="002C3504"/>
    <w:rsid w:val="002C5408"/>
    <w:rsid w:val="002D630A"/>
    <w:rsid w:val="002E18C9"/>
    <w:rsid w:val="002F145F"/>
    <w:rsid w:val="002F6AE0"/>
    <w:rsid w:val="00313471"/>
    <w:rsid w:val="00334E82"/>
    <w:rsid w:val="0035336A"/>
    <w:rsid w:val="00357418"/>
    <w:rsid w:val="00364C32"/>
    <w:rsid w:val="0037795D"/>
    <w:rsid w:val="00380B23"/>
    <w:rsid w:val="003911C0"/>
    <w:rsid w:val="00395AA1"/>
    <w:rsid w:val="003A25E3"/>
    <w:rsid w:val="003A42DC"/>
    <w:rsid w:val="003B6107"/>
    <w:rsid w:val="003C2961"/>
    <w:rsid w:val="003D6CF3"/>
    <w:rsid w:val="003F3FBF"/>
    <w:rsid w:val="003F6111"/>
    <w:rsid w:val="00404723"/>
    <w:rsid w:val="004100F9"/>
    <w:rsid w:val="0043332D"/>
    <w:rsid w:val="004562B6"/>
    <w:rsid w:val="00461872"/>
    <w:rsid w:val="00463A38"/>
    <w:rsid w:val="00492AFF"/>
    <w:rsid w:val="004A5E34"/>
    <w:rsid w:val="004B5FF4"/>
    <w:rsid w:val="004C318C"/>
    <w:rsid w:val="004D0F29"/>
    <w:rsid w:val="004D5196"/>
    <w:rsid w:val="004E76C6"/>
    <w:rsid w:val="004F1778"/>
    <w:rsid w:val="005352D6"/>
    <w:rsid w:val="0055372F"/>
    <w:rsid w:val="00553CA2"/>
    <w:rsid w:val="00555D4B"/>
    <w:rsid w:val="005626D2"/>
    <w:rsid w:val="00563280"/>
    <w:rsid w:val="005B181D"/>
    <w:rsid w:val="005B23EF"/>
    <w:rsid w:val="005B58E6"/>
    <w:rsid w:val="005B7E2C"/>
    <w:rsid w:val="005C5CAD"/>
    <w:rsid w:val="005D5ABD"/>
    <w:rsid w:val="005D7509"/>
    <w:rsid w:val="005E2C4D"/>
    <w:rsid w:val="005E7244"/>
    <w:rsid w:val="005F2E94"/>
    <w:rsid w:val="006029FA"/>
    <w:rsid w:val="00604C23"/>
    <w:rsid w:val="00605ED0"/>
    <w:rsid w:val="0062493E"/>
    <w:rsid w:val="00634AD8"/>
    <w:rsid w:val="0063761B"/>
    <w:rsid w:val="00653A1F"/>
    <w:rsid w:val="00663B55"/>
    <w:rsid w:val="00682632"/>
    <w:rsid w:val="00683966"/>
    <w:rsid w:val="00692420"/>
    <w:rsid w:val="006969C5"/>
    <w:rsid w:val="006D0115"/>
    <w:rsid w:val="006E2D79"/>
    <w:rsid w:val="006F36E6"/>
    <w:rsid w:val="007276C6"/>
    <w:rsid w:val="00735DB8"/>
    <w:rsid w:val="00741C0E"/>
    <w:rsid w:val="007457D6"/>
    <w:rsid w:val="00765B7C"/>
    <w:rsid w:val="00781132"/>
    <w:rsid w:val="00783677"/>
    <w:rsid w:val="0079235F"/>
    <w:rsid w:val="0079645B"/>
    <w:rsid w:val="007B1BE1"/>
    <w:rsid w:val="007B51C0"/>
    <w:rsid w:val="007D771C"/>
    <w:rsid w:val="007E0412"/>
    <w:rsid w:val="007E16BB"/>
    <w:rsid w:val="007F5130"/>
    <w:rsid w:val="0080068F"/>
    <w:rsid w:val="008120A1"/>
    <w:rsid w:val="00825075"/>
    <w:rsid w:val="00832F73"/>
    <w:rsid w:val="00876816"/>
    <w:rsid w:val="0088259F"/>
    <w:rsid w:val="00886A61"/>
    <w:rsid w:val="0089760B"/>
    <w:rsid w:val="008A698C"/>
    <w:rsid w:val="008C7A3E"/>
    <w:rsid w:val="008F4BB8"/>
    <w:rsid w:val="009149C8"/>
    <w:rsid w:val="009254CF"/>
    <w:rsid w:val="00934044"/>
    <w:rsid w:val="009571A0"/>
    <w:rsid w:val="0096402E"/>
    <w:rsid w:val="009D1410"/>
    <w:rsid w:val="009D273C"/>
    <w:rsid w:val="009E6A07"/>
    <w:rsid w:val="00A11B4D"/>
    <w:rsid w:val="00A325C9"/>
    <w:rsid w:val="00A678C6"/>
    <w:rsid w:val="00A77A2F"/>
    <w:rsid w:val="00A93EAF"/>
    <w:rsid w:val="00A93FCB"/>
    <w:rsid w:val="00AB5BC5"/>
    <w:rsid w:val="00AC48CF"/>
    <w:rsid w:val="00AD5BFC"/>
    <w:rsid w:val="00AF0716"/>
    <w:rsid w:val="00AF3111"/>
    <w:rsid w:val="00B00F4B"/>
    <w:rsid w:val="00B14F23"/>
    <w:rsid w:val="00B220D1"/>
    <w:rsid w:val="00B240DA"/>
    <w:rsid w:val="00B32194"/>
    <w:rsid w:val="00B35CF5"/>
    <w:rsid w:val="00B42A94"/>
    <w:rsid w:val="00B6111E"/>
    <w:rsid w:val="00B75AB6"/>
    <w:rsid w:val="00B82A6B"/>
    <w:rsid w:val="00B8420F"/>
    <w:rsid w:val="00BC0F93"/>
    <w:rsid w:val="00BC4D9D"/>
    <w:rsid w:val="00BD2EB5"/>
    <w:rsid w:val="00BD5772"/>
    <w:rsid w:val="00BD760B"/>
    <w:rsid w:val="00BF08A6"/>
    <w:rsid w:val="00BF37BC"/>
    <w:rsid w:val="00BF42B4"/>
    <w:rsid w:val="00C17DE0"/>
    <w:rsid w:val="00C2209D"/>
    <w:rsid w:val="00C251DA"/>
    <w:rsid w:val="00C26DB6"/>
    <w:rsid w:val="00C31C15"/>
    <w:rsid w:val="00C3760A"/>
    <w:rsid w:val="00C43D87"/>
    <w:rsid w:val="00C54188"/>
    <w:rsid w:val="00C57CBC"/>
    <w:rsid w:val="00C65014"/>
    <w:rsid w:val="00C667FA"/>
    <w:rsid w:val="00C67412"/>
    <w:rsid w:val="00CA4603"/>
    <w:rsid w:val="00CA71E2"/>
    <w:rsid w:val="00CA7B27"/>
    <w:rsid w:val="00CB2578"/>
    <w:rsid w:val="00CB2773"/>
    <w:rsid w:val="00CB6EB7"/>
    <w:rsid w:val="00CC5A11"/>
    <w:rsid w:val="00CD4F00"/>
    <w:rsid w:val="00D234B4"/>
    <w:rsid w:val="00D35573"/>
    <w:rsid w:val="00D41A1C"/>
    <w:rsid w:val="00D50338"/>
    <w:rsid w:val="00D56F60"/>
    <w:rsid w:val="00D65847"/>
    <w:rsid w:val="00D75768"/>
    <w:rsid w:val="00D93D9B"/>
    <w:rsid w:val="00D9498F"/>
    <w:rsid w:val="00DC3AC5"/>
    <w:rsid w:val="00DE6830"/>
    <w:rsid w:val="00DF5E30"/>
    <w:rsid w:val="00E043AB"/>
    <w:rsid w:val="00E17209"/>
    <w:rsid w:val="00E45C47"/>
    <w:rsid w:val="00E707AB"/>
    <w:rsid w:val="00E87EE2"/>
    <w:rsid w:val="00E96074"/>
    <w:rsid w:val="00EC140C"/>
    <w:rsid w:val="00EE0293"/>
    <w:rsid w:val="00EE2698"/>
    <w:rsid w:val="00EF3E4A"/>
    <w:rsid w:val="00F108A5"/>
    <w:rsid w:val="00F469F8"/>
    <w:rsid w:val="00F67189"/>
    <w:rsid w:val="00F878EF"/>
    <w:rsid w:val="00F96164"/>
    <w:rsid w:val="00FB39DC"/>
    <w:rsid w:val="00FC0C78"/>
    <w:rsid w:val="00FD3569"/>
    <w:rsid w:val="00FD7E39"/>
    <w:rsid w:val="00FE00A4"/>
    <w:rsid w:val="00FF7DA0"/>
    <w:rsid w:val="0FA4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1A2767"/>
  <w15:chartTrackingRefBased/>
  <w15:docId w15:val="{186665C5-4CE2-4D19-B181-6178E20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0"/>
  </w:style>
  <w:style w:type="paragraph" w:styleId="Footer">
    <w:name w:val="footer"/>
    <w:basedOn w:val="Normal"/>
    <w:link w:val="FooterChar"/>
    <w:uiPriority w:val="99"/>
    <w:unhideWhenUsed/>
    <w:rsid w:val="0013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0"/>
  </w:style>
  <w:style w:type="character" w:styleId="CommentReference">
    <w:name w:val="annotation reference"/>
    <w:basedOn w:val="DefaultParagraphFont"/>
    <w:uiPriority w:val="99"/>
    <w:semiHidden/>
    <w:unhideWhenUsed/>
    <w:rsid w:val="0063761B"/>
    <w:rPr>
      <w:sz w:val="16"/>
      <w:szCs w:val="16"/>
    </w:rPr>
  </w:style>
  <w:style w:type="paragraph" w:styleId="CommentText">
    <w:name w:val="annotation text"/>
    <w:basedOn w:val="Normal"/>
    <w:link w:val="CommentTextChar"/>
    <w:uiPriority w:val="99"/>
    <w:semiHidden/>
    <w:unhideWhenUsed/>
    <w:rsid w:val="0063761B"/>
    <w:pPr>
      <w:spacing w:line="240" w:lineRule="auto"/>
    </w:pPr>
    <w:rPr>
      <w:sz w:val="20"/>
      <w:szCs w:val="20"/>
    </w:rPr>
  </w:style>
  <w:style w:type="character" w:customStyle="1" w:styleId="CommentTextChar">
    <w:name w:val="Comment Text Char"/>
    <w:basedOn w:val="DefaultParagraphFont"/>
    <w:link w:val="CommentText"/>
    <w:uiPriority w:val="99"/>
    <w:semiHidden/>
    <w:rsid w:val="0063761B"/>
    <w:rPr>
      <w:sz w:val="20"/>
      <w:szCs w:val="20"/>
      <w:lang w:val="es-PE"/>
    </w:rPr>
  </w:style>
  <w:style w:type="paragraph" w:styleId="CommentSubject">
    <w:name w:val="annotation subject"/>
    <w:basedOn w:val="CommentText"/>
    <w:next w:val="CommentText"/>
    <w:link w:val="CommentSubjectChar"/>
    <w:uiPriority w:val="99"/>
    <w:semiHidden/>
    <w:unhideWhenUsed/>
    <w:rsid w:val="0063761B"/>
    <w:rPr>
      <w:b/>
      <w:bCs/>
    </w:rPr>
  </w:style>
  <w:style w:type="character" w:customStyle="1" w:styleId="CommentSubjectChar">
    <w:name w:val="Comment Subject Char"/>
    <w:basedOn w:val="CommentTextChar"/>
    <w:link w:val="CommentSubject"/>
    <w:uiPriority w:val="99"/>
    <w:semiHidden/>
    <w:rsid w:val="0063761B"/>
    <w:rPr>
      <w:b/>
      <w:bCs/>
      <w:sz w:val="20"/>
      <w:szCs w:val="20"/>
      <w:lang w:val="es-PE"/>
    </w:rPr>
  </w:style>
  <w:style w:type="character" w:customStyle="1" w:styleId="font231">
    <w:name w:val="font23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492AFF"/>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DefaultParagraphFont"/>
    <w:rsid w:val="0022217B"/>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22217B"/>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D6"/>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6385">
      <w:bodyDiv w:val="1"/>
      <w:marLeft w:val="0"/>
      <w:marRight w:val="0"/>
      <w:marTop w:val="0"/>
      <w:marBottom w:val="0"/>
      <w:divBdr>
        <w:top w:val="none" w:sz="0" w:space="0" w:color="auto"/>
        <w:left w:val="none" w:sz="0" w:space="0" w:color="auto"/>
        <w:bottom w:val="none" w:sz="0" w:space="0" w:color="auto"/>
        <w:right w:val="none" w:sz="0" w:space="0" w:color="auto"/>
      </w:divBdr>
    </w:div>
    <w:div w:id="851459622">
      <w:bodyDiv w:val="1"/>
      <w:marLeft w:val="0"/>
      <w:marRight w:val="0"/>
      <w:marTop w:val="0"/>
      <w:marBottom w:val="0"/>
      <w:divBdr>
        <w:top w:val="none" w:sz="0" w:space="0" w:color="auto"/>
        <w:left w:val="none" w:sz="0" w:space="0" w:color="auto"/>
        <w:bottom w:val="none" w:sz="0" w:space="0" w:color="auto"/>
        <w:right w:val="none" w:sz="0" w:space="0" w:color="auto"/>
      </w:divBdr>
    </w:div>
    <w:div w:id="1252393385">
      <w:bodyDiv w:val="1"/>
      <w:marLeft w:val="0"/>
      <w:marRight w:val="0"/>
      <w:marTop w:val="0"/>
      <w:marBottom w:val="0"/>
      <w:divBdr>
        <w:top w:val="none" w:sz="0" w:space="0" w:color="auto"/>
        <w:left w:val="none" w:sz="0" w:space="0" w:color="auto"/>
        <w:bottom w:val="none" w:sz="0" w:space="0" w:color="auto"/>
        <w:right w:val="none" w:sz="0" w:space="0" w:color="auto"/>
      </w:divBdr>
    </w:div>
    <w:div w:id="1673996309">
      <w:bodyDiv w:val="1"/>
      <w:marLeft w:val="0"/>
      <w:marRight w:val="0"/>
      <w:marTop w:val="0"/>
      <w:marBottom w:val="0"/>
      <w:divBdr>
        <w:top w:val="none" w:sz="0" w:space="0" w:color="auto"/>
        <w:left w:val="none" w:sz="0" w:space="0" w:color="auto"/>
        <w:bottom w:val="none" w:sz="0" w:space="0" w:color="auto"/>
        <w:right w:val="none" w:sz="0" w:space="0" w:color="auto"/>
      </w:divBdr>
    </w:div>
    <w:div w:id="21275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F5AF816E485449862D84BAFDA8E0E" ma:contentTypeVersion="4" ma:contentTypeDescription="Create a new document." ma:contentTypeScope="" ma:versionID="02ba15613ae12f722e803ddd179dc150">
  <xsd:schema xmlns:xsd="http://www.w3.org/2001/XMLSchema" xmlns:xs="http://www.w3.org/2001/XMLSchema" xmlns:p="http://schemas.microsoft.com/office/2006/metadata/properties" xmlns:ns2="27cfade1-b8d0-4710-a4f7-926d27f1794f" targetNamespace="http://schemas.microsoft.com/office/2006/metadata/properties" ma:root="true" ma:fieldsID="09b50e5d76264da56720d50e47709511" ns2:_="">
    <xsd:import namespace="27cfade1-b8d0-4710-a4f7-926d27f17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ade1-b8d0-4710-a4f7-926d27f17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6CCDB-0DC4-4946-921F-CB298EF4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ade1-b8d0-4710-a4f7-926d27f1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018ED-75C2-44F1-9D44-D89F344392E6}">
  <ds:schemaRefs>
    <ds:schemaRef ds:uri="http://schemas.microsoft.com/sharepoint/v3/contenttype/forms"/>
  </ds:schemaRefs>
</ds:datastoreItem>
</file>

<file path=customXml/itemProps3.xml><?xml version="1.0" encoding="utf-8"?>
<ds:datastoreItem xmlns:ds="http://schemas.openxmlformats.org/officeDocument/2006/customXml" ds:itemID="{A0DDCB9A-7A09-4FB2-B8B5-C5397AB81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Scozzafava</dc:creator>
  <cp:keywords/>
  <dc:description/>
  <cp:lastModifiedBy>Donnelly, Melinda</cp:lastModifiedBy>
  <cp:revision>3</cp:revision>
  <dcterms:created xsi:type="dcterms:W3CDTF">2022-12-13T03:37:00Z</dcterms:created>
  <dcterms:modified xsi:type="dcterms:W3CDTF">2022-12-13T04:22:00Z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0x010100260F5AF816E485449862D84BAFDA8E0E</vt:lpwstr>
  </property>
</Properties>
</file>